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41D3" w:rsidRPr="007117DA" w:rsidRDefault="004541D3" w:rsidP="004541D3">
      <w:pPr>
        <w:jc w:val="center"/>
        <w:rPr>
          <w:rFonts w:ascii="Source Sans Pro" w:hAnsi="Source Sans Pro" w:cstheme="minorHAnsi"/>
          <w:lang w:val="en-US"/>
        </w:rPr>
      </w:pPr>
    </w:p>
    <w:p w14:paraId="0A37501D" w14:textId="77777777" w:rsidR="004541D3" w:rsidRPr="007117DA" w:rsidRDefault="004541D3" w:rsidP="004541D3">
      <w:pPr>
        <w:jc w:val="center"/>
        <w:rPr>
          <w:rFonts w:ascii="Source Sans Pro" w:hAnsi="Source Sans Pro" w:cstheme="minorHAnsi"/>
        </w:rPr>
      </w:pPr>
      <w:r w:rsidRPr="007117DA">
        <w:rPr>
          <w:rFonts w:ascii="Source Sans Pro" w:hAnsi="Source Sans Pro" w:cstheme="minorHAnsi"/>
          <w:noProof/>
          <w:color w:val="2B579A"/>
          <w:shd w:val="clear" w:color="auto" w:fill="E6E6E6"/>
          <w:lang w:eastAsia="en-GB"/>
        </w:rPr>
        <w:drawing>
          <wp:inline distT="0" distB="0" distL="0" distR="0" wp14:anchorId="4877ABF3" wp14:editId="320C7733">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14:paraId="5DAB6C7B" w14:textId="77777777" w:rsidR="004541D3" w:rsidRPr="007117DA" w:rsidRDefault="004541D3" w:rsidP="004541D3">
      <w:pPr>
        <w:rPr>
          <w:rFonts w:ascii="Source Sans Pro" w:hAnsi="Source Sans Pro" w:cstheme="minorHAnsi"/>
        </w:rPr>
      </w:pPr>
    </w:p>
    <w:tbl>
      <w:tblPr>
        <w:tblW w:w="10060" w:type="dxa"/>
        <w:tblInd w:w="-115" w:type="dxa"/>
        <w:tblBorders>
          <w:top w:val="single" w:sz="4" w:space="0" w:color="auto"/>
          <w:bottom w:val="single" w:sz="4" w:space="0" w:color="auto"/>
        </w:tblBorders>
        <w:tblCellMar>
          <w:top w:w="28" w:type="dxa"/>
          <w:bottom w:w="28" w:type="dxa"/>
        </w:tblCellMar>
        <w:tblLook w:val="04A0" w:firstRow="1" w:lastRow="0" w:firstColumn="1" w:lastColumn="0" w:noHBand="0" w:noVBand="1"/>
      </w:tblPr>
      <w:tblGrid>
        <w:gridCol w:w="3149"/>
        <w:gridCol w:w="6911"/>
      </w:tblGrid>
      <w:tr w:rsidR="004541D3" w:rsidRPr="007117DA" w14:paraId="4DA2FFEE" w14:textId="77777777" w:rsidTr="27A07D0E">
        <w:tc>
          <w:tcPr>
            <w:tcW w:w="3149" w:type="dxa"/>
            <w:shd w:val="clear" w:color="auto" w:fill="auto"/>
          </w:tcPr>
          <w:p w14:paraId="73FAC522"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Job Title</w:t>
            </w:r>
          </w:p>
        </w:tc>
        <w:tc>
          <w:tcPr>
            <w:tcW w:w="6911" w:type="dxa"/>
            <w:shd w:val="clear" w:color="auto" w:fill="auto"/>
          </w:tcPr>
          <w:p w14:paraId="1A1E31DB" w14:textId="76C6001F" w:rsidR="004541D3" w:rsidRPr="0019712A" w:rsidRDefault="269551B8" w:rsidP="36C5A781">
            <w:pPr>
              <w:spacing w:after="0" w:line="240" w:lineRule="auto"/>
              <w:rPr>
                <w:rFonts w:ascii="Source Sans Pro" w:hAnsi="Source Sans Pro"/>
              </w:rPr>
            </w:pPr>
            <w:r w:rsidRPr="0019712A">
              <w:rPr>
                <w:rFonts w:ascii="Source Sans Pro" w:hAnsi="Source Sans Pro"/>
              </w:rPr>
              <w:t>Digital</w:t>
            </w:r>
            <w:r w:rsidR="1A5EF222" w:rsidRPr="0019712A">
              <w:rPr>
                <w:rFonts w:ascii="Source Sans Pro" w:hAnsi="Source Sans Pro"/>
              </w:rPr>
              <w:t xml:space="preserve"> Marketing and</w:t>
            </w:r>
            <w:r w:rsidRPr="0019712A">
              <w:rPr>
                <w:rFonts w:ascii="Source Sans Pro" w:hAnsi="Source Sans Pro"/>
              </w:rPr>
              <w:t xml:space="preserve"> Communications Assistant</w:t>
            </w:r>
          </w:p>
        </w:tc>
      </w:tr>
      <w:tr w:rsidR="004541D3" w:rsidRPr="007117DA" w14:paraId="546C090C" w14:textId="77777777" w:rsidTr="27A07D0E">
        <w:tc>
          <w:tcPr>
            <w:tcW w:w="3149" w:type="dxa"/>
            <w:shd w:val="clear" w:color="auto" w:fill="auto"/>
          </w:tcPr>
          <w:p w14:paraId="135D37DF"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Department</w:t>
            </w:r>
          </w:p>
        </w:tc>
        <w:tc>
          <w:tcPr>
            <w:tcW w:w="6911" w:type="dxa"/>
            <w:shd w:val="clear" w:color="auto" w:fill="auto"/>
          </w:tcPr>
          <w:p w14:paraId="6EC1EF42" w14:textId="3D1771AA" w:rsidR="004541D3" w:rsidRPr="0019712A" w:rsidRDefault="2CD2C814" w:rsidP="27A07D0E">
            <w:pPr>
              <w:spacing w:after="0" w:line="240" w:lineRule="auto"/>
              <w:rPr>
                <w:rFonts w:ascii="Source Sans Pro" w:hAnsi="Source Sans Pro"/>
              </w:rPr>
            </w:pPr>
            <w:r w:rsidRPr="27A07D0E">
              <w:rPr>
                <w:rFonts w:ascii="Source Sans Pro" w:hAnsi="Source Sans Pro"/>
              </w:rPr>
              <w:t>Marketin</w:t>
            </w:r>
            <w:r w:rsidR="292320A3" w:rsidRPr="27A07D0E">
              <w:rPr>
                <w:rFonts w:ascii="Source Sans Pro" w:hAnsi="Source Sans Pro"/>
              </w:rPr>
              <w:t>g</w:t>
            </w:r>
            <w:r w:rsidRPr="27A07D0E">
              <w:rPr>
                <w:rFonts w:ascii="Source Sans Pro" w:hAnsi="Source Sans Pro"/>
              </w:rPr>
              <w:t xml:space="preserve">  and </w:t>
            </w:r>
            <w:r w:rsidR="001B0667" w:rsidRPr="27A07D0E">
              <w:rPr>
                <w:rFonts w:ascii="Source Sans Pro" w:hAnsi="Source Sans Pro"/>
              </w:rPr>
              <w:t>Communications</w:t>
            </w:r>
          </w:p>
        </w:tc>
      </w:tr>
      <w:tr w:rsidR="004541D3" w:rsidRPr="007117DA" w14:paraId="51FA8C09" w14:textId="77777777" w:rsidTr="27A07D0E">
        <w:tc>
          <w:tcPr>
            <w:tcW w:w="3149" w:type="dxa"/>
            <w:shd w:val="clear" w:color="auto" w:fill="auto"/>
          </w:tcPr>
          <w:p w14:paraId="01CAF61D"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Reports to</w:t>
            </w:r>
          </w:p>
        </w:tc>
        <w:tc>
          <w:tcPr>
            <w:tcW w:w="6911" w:type="dxa"/>
            <w:shd w:val="clear" w:color="auto" w:fill="auto"/>
          </w:tcPr>
          <w:p w14:paraId="098795FB" w14:textId="77777777" w:rsidR="004541D3" w:rsidRPr="0019712A" w:rsidRDefault="001B0667" w:rsidP="00960A86">
            <w:pPr>
              <w:spacing w:after="0" w:line="240" w:lineRule="auto"/>
              <w:jc w:val="both"/>
              <w:rPr>
                <w:rFonts w:ascii="Source Sans Pro" w:hAnsi="Source Sans Pro" w:cstheme="minorHAnsi"/>
              </w:rPr>
            </w:pPr>
            <w:r w:rsidRPr="0019712A">
              <w:rPr>
                <w:rFonts w:ascii="Source Sans Pro" w:hAnsi="Source Sans Pro" w:cstheme="minorHAnsi"/>
              </w:rPr>
              <w:t>Communications</w:t>
            </w:r>
            <w:r w:rsidR="004541D3" w:rsidRPr="0019712A">
              <w:rPr>
                <w:rFonts w:ascii="Source Sans Pro" w:hAnsi="Source Sans Pro" w:cstheme="minorHAnsi"/>
              </w:rPr>
              <w:t xml:space="preserve"> Manager</w:t>
            </w:r>
          </w:p>
        </w:tc>
      </w:tr>
      <w:tr w:rsidR="004541D3" w:rsidRPr="007117DA" w14:paraId="5A99BE3A" w14:textId="77777777" w:rsidTr="27A07D0E">
        <w:tc>
          <w:tcPr>
            <w:tcW w:w="3149" w:type="dxa"/>
            <w:shd w:val="clear" w:color="auto" w:fill="auto"/>
          </w:tcPr>
          <w:p w14:paraId="20574638"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 xml:space="preserve">Location </w:t>
            </w:r>
          </w:p>
          <w:p w14:paraId="7E7D4A5D"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 xml:space="preserve">Salary </w:t>
            </w:r>
          </w:p>
          <w:p w14:paraId="0CEB4B25" w14:textId="77777777" w:rsidR="004541D3" w:rsidRPr="007117DA" w:rsidRDefault="004541D3" w:rsidP="00960A86">
            <w:pPr>
              <w:pStyle w:val="IWM-subheading"/>
              <w:spacing w:line="240" w:lineRule="auto"/>
              <w:rPr>
                <w:rFonts w:ascii="Source Sans Pro" w:hAnsi="Source Sans Pro" w:cstheme="minorHAnsi"/>
                <w:b w:val="0"/>
                <w:sz w:val="22"/>
                <w:szCs w:val="22"/>
              </w:rPr>
            </w:pPr>
            <w:r w:rsidRPr="007117DA">
              <w:rPr>
                <w:rFonts w:ascii="Source Sans Pro" w:hAnsi="Source Sans Pro" w:cstheme="minorHAnsi"/>
                <w:b w:val="0"/>
                <w:sz w:val="22"/>
                <w:szCs w:val="22"/>
              </w:rPr>
              <w:t>Term</w:t>
            </w:r>
            <w:r w:rsidRPr="007117DA">
              <w:rPr>
                <w:rFonts w:ascii="Source Sans Pro" w:hAnsi="Source Sans Pro" w:cstheme="minorHAnsi"/>
                <w:b w:val="0"/>
                <w:sz w:val="22"/>
                <w:szCs w:val="22"/>
              </w:rPr>
              <w:tab/>
            </w:r>
          </w:p>
        </w:tc>
        <w:tc>
          <w:tcPr>
            <w:tcW w:w="6911" w:type="dxa"/>
            <w:shd w:val="clear" w:color="auto" w:fill="auto"/>
          </w:tcPr>
          <w:p w14:paraId="69EBD2EF" w14:textId="496BC3BD" w:rsidR="00B42A7E" w:rsidRPr="0019712A" w:rsidRDefault="004541D3" w:rsidP="36C5A781">
            <w:pPr>
              <w:spacing w:after="0" w:line="240" w:lineRule="auto"/>
              <w:rPr>
                <w:rFonts w:ascii="Source Sans Pro" w:hAnsi="Source Sans Pro"/>
              </w:rPr>
            </w:pPr>
            <w:r w:rsidRPr="0019712A">
              <w:rPr>
                <w:rFonts w:ascii="Source Sans Pro" w:hAnsi="Source Sans Pro"/>
              </w:rPr>
              <w:t>The Bowes Museum</w:t>
            </w:r>
            <w:r w:rsidRPr="0019712A">
              <w:br/>
            </w:r>
            <w:r w:rsidR="001B0667" w:rsidRPr="0019712A">
              <w:rPr>
                <w:rFonts w:ascii="Source Sans Pro" w:hAnsi="Source Sans Pro"/>
              </w:rPr>
              <w:t>£</w:t>
            </w:r>
            <w:r w:rsidR="00274BAE" w:rsidRPr="00274BAE">
              <w:rPr>
                <w:rFonts w:ascii="Calibri" w:hAnsi="Calibri" w:cs="Calibri"/>
              </w:rPr>
              <w:t>22,148</w:t>
            </w:r>
            <w:r w:rsidR="667EE6D2" w:rsidRPr="00274BAE">
              <w:rPr>
                <w:rFonts w:ascii="Source Sans Pro" w:hAnsi="Source Sans Pro"/>
              </w:rPr>
              <w:t xml:space="preserve"> </w:t>
            </w:r>
            <w:r w:rsidR="00274BAE">
              <w:rPr>
                <w:rFonts w:ascii="Source Sans Pro" w:hAnsi="Source Sans Pro"/>
              </w:rPr>
              <w:t>(FTE) £18,000 (actual)</w:t>
            </w:r>
          </w:p>
          <w:p w14:paraId="511476B7" w14:textId="1D67698E" w:rsidR="004541D3" w:rsidRPr="0019712A" w:rsidRDefault="01E87C2B" w:rsidP="089EFCB7">
            <w:pPr>
              <w:spacing w:after="0" w:line="240" w:lineRule="auto"/>
              <w:rPr>
                <w:rFonts w:ascii="Source Sans Pro" w:hAnsi="Source Sans Pro"/>
              </w:rPr>
            </w:pPr>
            <w:r w:rsidRPr="0019712A">
              <w:rPr>
                <w:rFonts w:ascii="Source Sans Pro" w:hAnsi="Source Sans Pro"/>
              </w:rPr>
              <w:t>Permanent, 4 days a week</w:t>
            </w:r>
          </w:p>
        </w:tc>
      </w:tr>
    </w:tbl>
    <w:p w14:paraId="02EB378F" w14:textId="77777777" w:rsidR="00F83BD2" w:rsidRDefault="00F83BD2" w:rsidP="00F83BD2">
      <w:pPr>
        <w:spacing w:after="0" w:line="240" w:lineRule="auto"/>
        <w:rPr>
          <w:rFonts w:ascii="Source Sans Pro" w:hAnsi="Source Sans Pro" w:cstheme="minorHAnsi"/>
          <w:b/>
        </w:rPr>
      </w:pPr>
    </w:p>
    <w:p w14:paraId="5DC448BA" w14:textId="77777777" w:rsidR="001B56AE" w:rsidRPr="0055534F" w:rsidRDefault="001B56AE" w:rsidP="00F83BD2">
      <w:pPr>
        <w:spacing w:after="0" w:line="240" w:lineRule="auto"/>
        <w:rPr>
          <w:rFonts w:ascii="Source Sans Pro" w:hAnsi="Source Sans Pro" w:cstheme="minorHAnsi"/>
          <w:b/>
        </w:rPr>
      </w:pPr>
      <w:r w:rsidRPr="0055534F">
        <w:rPr>
          <w:rFonts w:ascii="Source Sans Pro" w:hAnsi="Source Sans Pro" w:cstheme="minorHAnsi"/>
          <w:b/>
        </w:rPr>
        <w:t>Organisational Relationships</w:t>
      </w:r>
    </w:p>
    <w:p w14:paraId="384EC051" w14:textId="70DE59FC" w:rsidR="007117DA" w:rsidRPr="0055534F" w:rsidRDefault="007117DA" w:rsidP="00F83BD2">
      <w:pPr>
        <w:pStyle w:val="ListParagraph"/>
        <w:numPr>
          <w:ilvl w:val="0"/>
          <w:numId w:val="20"/>
        </w:numPr>
        <w:spacing w:after="0" w:line="240" w:lineRule="auto"/>
        <w:rPr>
          <w:rFonts w:ascii="Source Sans Pro" w:hAnsi="Source Sans Pro" w:cs="Arial"/>
        </w:rPr>
      </w:pPr>
      <w:r w:rsidRPr="0055534F">
        <w:rPr>
          <w:rFonts w:ascii="Source Sans Pro" w:hAnsi="Source Sans Pro" w:cs="Arial"/>
        </w:rPr>
        <w:t xml:space="preserve">Reporting to </w:t>
      </w:r>
      <w:r w:rsidR="00DB7EE8">
        <w:rPr>
          <w:rFonts w:ascii="Source Sans Pro" w:hAnsi="Source Sans Pro" w:cs="Arial"/>
        </w:rPr>
        <w:t xml:space="preserve">Marketing and </w:t>
      </w:r>
      <w:r w:rsidRPr="0055534F">
        <w:rPr>
          <w:rFonts w:ascii="Source Sans Pro" w:hAnsi="Source Sans Pro" w:cs="Arial"/>
        </w:rPr>
        <w:t>Communications Manager</w:t>
      </w:r>
    </w:p>
    <w:p w14:paraId="64CD732C" w14:textId="77777777" w:rsidR="007117DA" w:rsidRPr="0055534F" w:rsidRDefault="007117DA" w:rsidP="00F83BD2">
      <w:pPr>
        <w:pStyle w:val="ListParagraph"/>
        <w:numPr>
          <w:ilvl w:val="0"/>
          <w:numId w:val="20"/>
        </w:numPr>
        <w:rPr>
          <w:rFonts w:ascii="Source Sans Pro" w:hAnsi="Source Sans Pro"/>
        </w:rPr>
      </w:pPr>
      <w:r w:rsidRPr="0055534F">
        <w:rPr>
          <w:rFonts w:ascii="Source Sans Pro" w:hAnsi="Source Sans Pro" w:cs="Arial"/>
        </w:rPr>
        <w:t xml:space="preserve">Working alongside – Staff, Trustees, Stakeholders, Partners </w:t>
      </w:r>
    </w:p>
    <w:p w14:paraId="5F92922A" w14:textId="77777777" w:rsidR="007117DA" w:rsidRPr="0055534F" w:rsidRDefault="007117DA" w:rsidP="00F83BD2">
      <w:pPr>
        <w:pStyle w:val="ListParagraph"/>
        <w:numPr>
          <w:ilvl w:val="0"/>
          <w:numId w:val="20"/>
        </w:numPr>
        <w:rPr>
          <w:rFonts w:ascii="Source Sans Pro" w:hAnsi="Source Sans Pro"/>
        </w:rPr>
      </w:pPr>
      <w:r w:rsidRPr="0055534F">
        <w:rPr>
          <w:rFonts w:ascii="Source Sans Pro" w:hAnsi="Source Sans Pro" w:cs="Arial"/>
        </w:rPr>
        <w:t xml:space="preserve">Direct reports – </w:t>
      </w:r>
      <w:r w:rsidR="000641ED">
        <w:rPr>
          <w:rFonts w:ascii="Source Sans Pro" w:hAnsi="Source Sans Pro"/>
        </w:rPr>
        <w:t>As and when required (</w:t>
      </w:r>
      <w:r w:rsidRPr="0055534F">
        <w:rPr>
          <w:rFonts w:ascii="Source Sans Pro" w:hAnsi="Source Sans Pro"/>
        </w:rPr>
        <w:t xml:space="preserve">volunteers) </w:t>
      </w:r>
    </w:p>
    <w:p w14:paraId="656E3803" w14:textId="77777777" w:rsidR="001B0667" w:rsidRPr="0055534F" w:rsidRDefault="000641ED" w:rsidP="000641ED">
      <w:pPr>
        <w:pStyle w:val="Footer"/>
        <w:spacing w:line="240" w:lineRule="auto"/>
        <w:rPr>
          <w:rFonts w:ascii="Source Sans Pro" w:hAnsi="Source Sans Pro" w:cs="Open Sans"/>
          <w:b/>
          <w:sz w:val="22"/>
          <w:szCs w:val="22"/>
        </w:rPr>
      </w:pPr>
      <w:r>
        <w:rPr>
          <w:rFonts w:ascii="Source Sans Pro" w:hAnsi="Source Sans Pro" w:cs="Arial"/>
          <w:b/>
          <w:sz w:val="22"/>
          <w:szCs w:val="22"/>
        </w:rPr>
        <w:t xml:space="preserve">The </w:t>
      </w:r>
      <w:r w:rsidR="0063059F">
        <w:rPr>
          <w:rFonts w:ascii="Source Sans Pro" w:hAnsi="Source Sans Pro" w:cs="Arial"/>
          <w:b/>
          <w:sz w:val="22"/>
          <w:szCs w:val="22"/>
        </w:rPr>
        <w:t xml:space="preserve">Role/ The </w:t>
      </w:r>
      <w:r>
        <w:rPr>
          <w:rFonts w:ascii="Source Sans Pro" w:hAnsi="Source Sans Pro" w:cs="Arial"/>
          <w:b/>
          <w:sz w:val="22"/>
          <w:szCs w:val="22"/>
        </w:rPr>
        <w:t>P</w:t>
      </w:r>
      <w:r w:rsidR="001B0667" w:rsidRPr="000641ED">
        <w:rPr>
          <w:rFonts w:ascii="Source Sans Pro" w:hAnsi="Source Sans Pro" w:cs="Arial"/>
          <w:b/>
          <w:sz w:val="22"/>
          <w:szCs w:val="22"/>
        </w:rPr>
        <w:t>erson:</w:t>
      </w:r>
      <w:r w:rsidR="001B0667" w:rsidRPr="000641ED">
        <w:rPr>
          <w:rFonts w:ascii="Source Sans Pro" w:hAnsi="Source Sans Pro" w:cs="Open Sans"/>
          <w:sz w:val="22"/>
          <w:szCs w:val="22"/>
        </w:rPr>
        <w:t xml:space="preserve"> </w:t>
      </w:r>
      <w:r w:rsidR="001B0667" w:rsidRPr="0055534F">
        <w:rPr>
          <w:rFonts w:ascii="Source Sans Pro" w:hAnsi="Source Sans Pro"/>
          <w:sz w:val="22"/>
          <w:szCs w:val="22"/>
        </w:rPr>
        <w:t>We are seeking an enthusiastic individual with experience</w:t>
      </w:r>
      <w:r w:rsidRPr="00F45E6F">
        <w:rPr>
          <w:rFonts w:ascii="Source Sans Pro" w:hAnsi="Source Sans Pro" w:cstheme="minorHAnsi"/>
          <w:sz w:val="22"/>
          <w:szCs w:val="22"/>
        </w:rPr>
        <w:t xml:space="preserve"> of creating engaging content (Video/ Photos) for digital distribution.</w:t>
      </w:r>
      <w:r>
        <w:rPr>
          <w:rFonts w:ascii="Source Sans Pro" w:hAnsi="Source Sans Pro" w:cstheme="minorHAnsi"/>
          <w:sz w:val="22"/>
          <w:szCs w:val="22"/>
        </w:rPr>
        <w:t xml:space="preserve"> </w:t>
      </w:r>
      <w:r w:rsidR="001B0667" w:rsidRPr="0055534F">
        <w:rPr>
          <w:rFonts w:ascii="Source Sans Pro" w:hAnsi="Source Sans Pro"/>
          <w:sz w:val="22"/>
          <w:szCs w:val="22"/>
        </w:rPr>
        <w:t xml:space="preserve">The successful candidate will </w:t>
      </w:r>
      <w:r>
        <w:rPr>
          <w:rFonts w:ascii="Source Sans Pro" w:hAnsi="Source Sans Pro" w:cstheme="minorHAnsi"/>
          <w:sz w:val="22"/>
          <w:szCs w:val="22"/>
        </w:rPr>
        <w:t xml:space="preserve">be familiar </w:t>
      </w:r>
      <w:r w:rsidRPr="00F45E6F">
        <w:rPr>
          <w:rFonts w:ascii="Source Sans Pro" w:hAnsi="Source Sans Pro" w:cstheme="minorHAnsi"/>
          <w:sz w:val="22"/>
          <w:szCs w:val="22"/>
        </w:rPr>
        <w:t>with on</w:t>
      </w:r>
      <w:r>
        <w:rPr>
          <w:rFonts w:ascii="Source Sans Pro" w:hAnsi="Source Sans Pro" w:cstheme="minorHAnsi"/>
          <w:sz w:val="22"/>
          <w:szCs w:val="22"/>
        </w:rPr>
        <w:t>li</w:t>
      </w:r>
      <w:r w:rsidRPr="00F45E6F">
        <w:rPr>
          <w:rFonts w:ascii="Source Sans Pro" w:hAnsi="Source Sans Pro" w:cstheme="minorHAnsi"/>
          <w:sz w:val="22"/>
          <w:szCs w:val="22"/>
        </w:rPr>
        <w:t xml:space="preserve">ne communication/ social </w:t>
      </w:r>
      <w:r w:rsidR="00725B98">
        <w:rPr>
          <w:rFonts w:ascii="Source Sans Pro" w:hAnsi="Source Sans Pro" w:cstheme="minorHAnsi"/>
          <w:sz w:val="22"/>
          <w:szCs w:val="22"/>
        </w:rPr>
        <w:t xml:space="preserve">media platforms, </w:t>
      </w:r>
      <w:r w:rsidR="001B0667" w:rsidRPr="0055534F">
        <w:rPr>
          <w:rFonts w:ascii="Source Sans Pro" w:hAnsi="Source Sans Pro"/>
          <w:sz w:val="22"/>
          <w:szCs w:val="22"/>
        </w:rPr>
        <w:t>have a passion for stor</w:t>
      </w:r>
      <w:r w:rsidR="00725B98">
        <w:rPr>
          <w:rFonts w:ascii="Source Sans Pro" w:hAnsi="Source Sans Pro"/>
          <w:sz w:val="22"/>
          <w:szCs w:val="22"/>
        </w:rPr>
        <w:t>ytelling, relationship building, with</w:t>
      </w:r>
      <w:r>
        <w:rPr>
          <w:rFonts w:ascii="Source Sans Pro" w:hAnsi="Source Sans Pro" w:cstheme="minorHAnsi"/>
          <w:sz w:val="22"/>
          <w:szCs w:val="22"/>
        </w:rPr>
        <w:t xml:space="preserve"> g</w:t>
      </w:r>
      <w:r w:rsidR="00725B98">
        <w:rPr>
          <w:rFonts w:ascii="Source Sans Pro" w:eastAsia="Calibri" w:hAnsi="Source Sans Pro" w:cs="Arial"/>
          <w:color w:val="000000"/>
          <w:sz w:val="22"/>
          <w:szCs w:val="22"/>
        </w:rPr>
        <w:t>ood organisational and</w:t>
      </w:r>
      <w:r>
        <w:rPr>
          <w:rFonts w:ascii="Source Sans Pro" w:eastAsia="Calibri" w:hAnsi="Source Sans Pro" w:cs="Arial"/>
          <w:color w:val="000000"/>
          <w:sz w:val="22"/>
          <w:szCs w:val="22"/>
        </w:rPr>
        <w:t xml:space="preserve"> </w:t>
      </w:r>
      <w:r w:rsidRPr="00F45E6F">
        <w:rPr>
          <w:rFonts w:ascii="Source Sans Pro" w:eastAsia="Calibri" w:hAnsi="Source Sans Pro" w:cs="Arial"/>
          <w:color w:val="000000"/>
          <w:sz w:val="22"/>
          <w:szCs w:val="22"/>
        </w:rPr>
        <w:t>planning skills.</w:t>
      </w:r>
      <w:r w:rsidR="001B0667" w:rsidRPr="0055534F">
        <w:rPr>
          <w:rFonts w:ascii="Source Sans Pro" w:hAnsi="Source Sans Pro"/>
          <w:sz w:val="22"/>
          <w:szCs w:val="22"/>
        </w:rPr>
        <w:t xml:space="preserve"> </w:t>
      </w:r>
    </w:p>
    <w:p w14:paraId="6A05A809" w14:textId="77777777" w:rsidR="001B0667" w:rsidRPr="0055534F" w:rsidRDefault="001B0667" w:rsidP="00F83BD2">
      <w:pPr>
        <w:spacing w:after="0" w:line="240" w:lineRule="auto"/>
        <w:rPr>
          <w:rFonts w:ascii="Source Sans Pro" w:eastAsia="Times New Roman" w:hAnsi="Source Sans Pro" w:cs="Open Sans"/>
          <w:b/>
          <w:color w:val="FF0000"/>
          <w:lang w:eastAsia="en-GB"/>
        </w:rPr>
      </w:pPr>
    </w:p>
    <w:p w14:paraId="30A68AD5" w14:textId="77777777" w:rsidR="001B0667" w:rsidRPr="0055534F" w:rsidRDefault="001B0667" w:rsidP="00F83BD2">
      <w:pPr>
        <w:rPr>
          <w:rFonts w:ascii="Source Sans Pro" w:hAnsi="Source Sans Pro" w:cs="Arial"/>
        </w:rPr>
      </w:pPr>
      <w:r w:rsidRPr="0055534F">
        <w:rPr>
          <w:rFonts w:ascii="Source Sans Pro" w:hAnsi="Source Sans Pro" w:cs="Arial"/>
          <w:b/>
        </w:rPr>
        <w:t xml:space="preserve">Inclusion and Diversity: </w:t>
      </w:r>
      <w:r w:rsidRPr="0055534F">
        <w:rPr>
          <w:rFonts w:ascii="Source Sans Pro" w:hAnsi="Source Sans Pro"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and/or candidates with disabilities.</w:t>
      </w:r>
    </w:p>
    <w:p w14:paraId="4EFC0FE7" w14:textId="77777777" w:rsidR="00725B98" w:rsidRPr="00725B98" w:rsidRDefault="001B56AE" w:rsidP="00E2341D">
      <w:pPr>
        <w:pStyle w:val="ListParagraph"/>
        <w:numPr>
          <w:ilvl w:val="0"/>
          <w:numId w:val="17"/>
        </w:numPr>
        <w:rPr>
          <w:rFonts w:ascii="Source Sans Pro" w:hAnsi="Source Sans Pro" w:cs="Arial"/>
          <w:spacing w:val="-3"/>
        </w:rPr>
      </w:pPr>
      <w:r w:rsidRPr="00725B98">
        <w:rPr>
          <w:rFonts w:ascii="Source Sans Pro" w:hAnsi="Source Sans Pro" w:cs="Arial"/>
          <w:b/>
        </w:rPr>
        <w:t xml:space="preserve">Role purpose: </w:t>
      </w:r>
    </w:p>
    <w:p w14:paraId="1B81F61D" w14:textId="007F0BB6" w:rsidR="00C51068" w:rsidRPr="00725B98" w:rsidRDefault="00C51068" w:rsidP="00725B98">
      <w:pPr>
        <w:rPr>
          <w:rFonts w:ascii="Source Sans Pro" w:hAnsi="Source Sans Pro" w:cs="Arial"/>
          <w:spacing w:val="-3"/>
        </w:rPr>
      </w:pPr>
      <w:r w:rsidRPr="00725B98">
        <w:rPr>
          <w:rFonts w:ascii="Source Sans Pro" w:hAnsi="Source Sans Pro" w:cs="Arial"/>
          <w:spacing w:val="-3"/>
        </w:rPr>
        <w:t xml:space="preserve">The main focus of activity will be on growing visitor numbers (physical and digital) through digital activity and content creation. The role also includes assisting in the </w:t>
      </w:r>
      <w:r w:rsidR="75510559" w:rsidRPr="00725B98">
        <w:rPr>
          <w:rFonts w:ascii="Source Sans Pro" w:hAnsi="Source Sans Pro" w:cs="Arial"/>
          <w:spacing w:val="-3"/>
        </w:rPr>
        <w:t>day-to-day</w:t>
      </w:r>
      <w:r w:rsidRPr="00725B98">
        <w:rPr>
          <w:rFonts w:ascii="Source Sans Pro" w:hAnsi="Source Sans Pro" w:cs="Arial"/>
          <w:spacing w:val="-3"/>
        </w:rPr>
        <w:t xml:space="preserve"> </w:t>
      </w:r>
      <w:r w:rsidR="001635F4" w:rsidRPr="00725B98">
        <w:rPr>
          <w:rFonts w:ascii="Source Sans Pro" w:hAnsi="Source Sans Pro" w:cs="Arial"/>
          <w:spacing w:val="-3"/>
        </w:rPr>
        <w:t>delivery of activity,</w:t>
      </w:r>
      <w:r w:rsidR="1853CEE6" w:rsidRPr="00725B98">
        <w:rPr>
          <w:rFonts w:ascii="Source Sans Pro" w:hAnsi="Source Sans Pro" w:cs="Arial"/>
          <w:spacing w:val="-3"/>
        </w:rPr>
        <w:t xml:space="preserve"> including administration,</w:t>
      </w:r>
      <w:r w:rsidR="001635F4" w:rsidRPr="00725B98">
        <w:rPr>
          <w:rFonts w:ascii="Source Sans Pro" w:hAnsi="Source Sans Pro" w:cs="Arial"/>
          <w:spacing w:val="-3"/>
        </w:rPr>
        <w:t xml:space="preserve"> to support the wider </w:t>
      </w:r>
      <w:r w:rsidR="00DB7EE8">
        <w:rPr>
          <w:rFonts w:ascii="Source Sans Pro" w:hAnsi="Source Sans Pro" w:cs="Arial"/>
          <w:spacing w:val="-3"/>
        </w:rPr>
        <w:t xml:space="preserve">Marketing and </w:t>
      </w:r>
      <w:r w:rsidR="001635F4" w:rsidRPr="00725B98">
        <w:rPr>
          <w:rFonts w:ascii="Source Sans Pro" w:hAnsi="Source Sans Pro" w:cs="Arial"/>
          <w:spacing w:val="-3"/>
        </w:rPr>
        <w:t>Communications Team</w:t>
      </w:r>
      <w:r w:rsidRPr="00725B98">
        <w:rPr>
          <w:rFonts w:ascii="Source Sans Pro" w:hAnsi="Source Sans Pro" w:cs="Arial"/>
          <w:spacing w:val="-3"/>
        </w:rPr>
        <w:t xml:space="preserve">. </w:t>
      </w:r>
    </w:p>
    <w:p w14:paraId="5A39BBE3" w14:textId="77777777" w:rsidR="001B0667" w:rsidRPr="0055534F" w:rsidRDefault="001B0667" w:rsidP="00F83BD2">
      <w:pPr>
        <w:pStyle w:val="ListParagraph"/>
        <w:ind w:left="360"/>
        <w:rPr>
          <w:rFonts w:ascii="Source Sans Pro" w:hAnsi="Source Sans Pro" w:cs="Arial"/>
          <w:b/>
        </w:rPr>
      </w:pPr>
    </w:p>
    <w:p w14:paraId="57F3A60C" w14:textId="77777777" w:rsidR="00F83BD2" w:rsidRPr="0055534F" w:rsidRDefault="001B56AE" w:rsidP="00F01711">
      <w:pPr>
        <w:pStyle w:val="ListParagraph"/>
        <w:numPr>
          <w:ilvl w:val="0"/>
          <w:numId w:val="17"/>
        </w:numPr>
        <w:tabs>
          <w:tab w:val="left" w:pos="0"/>
          <w:tab w:val="left" w:pos="720"/>
        </w:tabs>
        <w:spacing w:after="0" w:line="240" w:lineRule="auto"/>
        <w:rPr>
          <w:rFonts w:ascii="Source Sans Pro" w:hAnsi="Source Sans Pro" w:cstheme="minorHAnsi"/>
          <w:b/>
          <w:bCs/>
        </w:rPr>
      </w:pPr>
      <w:r w:rsidRPr="0055534F">
        <w:rPr>
          <w:rFonts w:ascii="Source Sans Pro" w:hAnsi="Source Sans Pro" w:cs="Arial"/>
          <w:b/>
        </w:rPr>
        <w:t>Specific Responsibilities and Duties:</w:t>
      </w:r>
      <w:r w:rsidR="00F83BD2" w:rsidRPr="0055534F">
        <w:rPr>
          <w:rFonts w:ascii="Source Sans Pro" w:hAnsi="Source Sans Pro" w:cs="Arial"/>
          <w:b/>
        </w:rPr>
        <w:t xml:space="preserve"> </w:t>
      </w:r>
    </w:p>
    <w:p w14:paraId="02FBAA02" w14:textId="77777777" w:rsidR="00C51068" w:rsidRPr="001635F4" w:rsidRDefault="001635F4" w:rsidP="001635F4">
      <w:pPr>
        <w:pStyle w:val="ListParagraph"/>
        <w:numPr>
          <w:ilvl w:val="0"/>
          <w:numId w:val="26"/>
        </w:numPr>
        <w:spacing w:after="0" w:line="240" w:lineRule="auto"/>
        <w:rPr>
          <w:rFonts w:ascii="Source Sans Pro" w:hAnsi="Source Sans Pro" w:cs="Arial"/>
          <w:spacing w:val="-3"/>
        </w:rPr>
      </w:pPr>
      <w:r w:rsidRPr="001635F4">
        <w:rPr>
          <w:rFonts w:ascii="Source Sans Pro" w:hAnsi="Source Sans Pro" w:cs="Arial"/>
          <w:spacing w:val="-3"/>
        </w:rPr>
        <w:t xml:space="preserve">Create </w:t>
      </w:r>
      <w:r w:rsidR="00FF5476" w:rsidRPr="001635F4">
        <w:rPr>
          <w:rFonts w:ascii="Source Sans Pro" w:hAnsi="Source Sans Pro" w:cs="Arial"/>
          <w:spacing w:val="-3"/>
        </w:rPr>
        <w:t>content for online distribution</w:t>
      </w:r>
      <w:r w:rsidRPr="001635F4">
        <w:rPr>
          <w:rFonts w:ascii="Source Sans Pro" w:hAnsi="Source Sans Pro" w:cs="Arial"/>
          <w:spacing w:val="-3"/>
        </w:rPr>
        <w:t>.</w:t>
      </w:r>
    </w:p>
    <w:p w14:paraId="26259BEE" w14:textId="3F7F6632" w:rsidR="00C51068" w:rsidRPr="0019712A" w:rsidRDefault="0063059F" w:rsidP="001635F4">
      <w:pPr>
        <w:pStyle w:val="ListParagraph"/>
        <w:numPr>
          <w:ilvl w:val="0"/>
          <w:numId w:val="26"/>
        </w:numPr>
        <w:spacing w:after="0" w:line="240" w:lineRule="auto"/>
        <w:rPr>
          <w:rFonts w:ascii="Source Sans Pro" w:hAnsi="Source Sans Pro" w:cs="Arial"/>
          <w:spacing w:val="-3"/>
        </w:rPr>
      </w:pPr>
      <w:r>
        <w:rPr>
          <w:rFonts w:ascii="Source Sans Pro" w:hAnsi="Source Sans Pro" w:cs="Arial"/>
          <w:spacing w:val="-3"/>
        </w:rPr>
        <w:t>Working with the</w:t>
      </w:r>
      <w:r w:rsidR="0019712A">
        <w:rPr>
          <w:rFonts w:ascii="Source Sans Pro" w:hAnsi="Source Sans Pro" w:cs="Arial"/>
          <w:spacing w:val="-3"/>
        </w:rPr>
        <w:t xml:space="preserve"> Marketing and</w:t>
      </w:r>
      <w:r>
        <w:rPr>
          <w:rFonts w:ascii="Source Sans Pro" w:hAnsi="Source Sans Pro" w:cs="Arial"/>
          <w:spacing w:val="-3"/>
        </w:rPr>
        <w:t xml:space="preserve"> Communications Manager</w:t>
      </w:r>
      <w:r w:rsidRPr="0019712A">
        <w:rPr>
          <w:rFonts w:ascii="Source Sans Pro" w:hAnsi="Source Sans Pro" w:cs="Arial"/>
          <w:spacing w:val="-3"/>
        </w:rPr>
        <w:t>, p</w:t>
      </w:r>
      <w:r w:rsidR="001635F4" w:rsidRPr="0019712A">
        <w:rPr>
          <w:rFonts w:ascii="Source Sans Pro" w:hAnsi="Source Sans Pro" w:cs="Arial"/>
          <w:spacing w:val="-3"/>
        </w:rPr>
        <w:t>lan</w:t>
      </w:r>
      <w:r w:rsidR="00C51068" w:rsidRPr="0019712A">
        <w:rPr>
          <w:rFonts w:ascii="Source Sans Pro" w:hAnsi="Source Sans Pro" w:cs="Arial"/>
          <w:spacing w:val="-3"/>
        </w:rPr>
        <w:t xml:space="preserve"> and </w:t>
      </w:r>
      <w:r w:rsidR="00FF5476" w:rsidRPr="0019712A">
        <w:rPr>
          <w:rFonts w:ascii="Source Sans Pro" w:hAnsi="Source Sans Pro" w:cs="Arial"/>
          <w:spacing w:val="-3"/>
        </w:rPr>
        <w:t xml:space="preserve">deliver </w:t>
      </w:r>
      <w:r w:rsidR="00C51068" w:rsidRPr="0019712A">
        <w:rPr>
          <w:rFonts w:ascii="Source Sans Pro" w:hAnsi="Source Sans Pro" w:cs="Arial"/>
          <w:spacing w:val="-3"/>
        </w:rPr>
        <w:t>d</w:t>
      </w:r>
      <w:r w:rsidRPr="0019712A">
        <w:rPr>
          <w:rFonts w:ascii="Source Sans Pro" w:hAnsi="Source Sans Pro" w:cs="Arial"/>
          <w:spacing w:val="-3"/>
        </w:rPr>
        <w:t xml:space="preserve">irect mail </w:t>
      </w:r>
      <w:r w:rsidR="30152E80" w:rsidRPr="0019712A">
        <w:rPr>
          <w:rFonts w:ascii="Source Sans Pro" w:hAnsi="Source Sans Pro" w:cs="Arial"/>
          <w:spacing w:val="-3"/>
        </w:rPr>
        <w:t>/</w:t>
      </w:r>
      <w:r w:rsidRPr="0019712A">
        <w:rPr>
          <w:rFonts w:ascii="Source Sans Pro" w:hAnsi="Source Sans Pro" w:cs="Arial"/>
          <w:spacing w:val="-3"/>
        </w:rPr>
        <w:t xml:space="preserve"> email </w:t>
      </w:r>
      <w:r w:rsidR="771B61AA" w:rsidRPr="0019712A">
        <w:rPr>
          <w:rFonts w:ascii="Source Sans Pro" w:hAnsi="Source Sans Pro" w:cs="Arial"/>
          <w:spacing w:val="-3"/>
        </w:rPr>
        <w:t xml:space="preserve">campaigns, </w:t>
      </w:r>
      <w:r w:rsidR="771B61AA" w:rsidRPr="0019712A">
        <w:rPr>
          <w:rFonts w:ascii="Source Sans Pro" w:hAnsi="Source Sans Pro" w:cs="Arial"/>
        </w:rPr>
        <w:t>create and send the monthly staff newsletter.</w:t>
      </w:r>
    </w:p>
    <w:p w14:paraId="6004A41D" w14:textId="4719C8B0" w:rsidR="001635F4" w:rsidRPr="001635F4" w:rsidRDefault="001635F4" w:rsidP="001635F4">
      <w:pPr>
        <w:pStyle w:val="ListParagraph"/>
        <w:numPr>
          <w:ilvl w:val="0"/>
          <w:numId w:val="26"/>
        </w:numPr>
        <w:spacing w:after="0" w:line="240" w:lineRule="auto"/>
        <w:rPr>
          <w:rFonts w:ascii="Source Sans Pro" w:hAnsi="Source Sans Pro" w:cs="Arial"/>
        </w:rPr>
      </w:pPr>
      <w:r w:rsidRPr="001635F4">
        <w:rPr>
          <w:rFonts w:ascii="Source Sans Pro" w:hAnsi="Source Sans Pro" w:cs="Arial"/>
          <w:spacing w:val="-3"/>
        </w:rPr>
        <w:t xml:space="preserve">Schedule social media posts, </w:t>
      </w:r>
      <w:r w:rsidR="269CB08B" w:rsidRPr="0019712A">
        <w:rPr>
          <w:rFonts w:ascii="Source Sans Pro" w:hAnsi="Source Sans Pro" w:cs="Arial"/>
          <w:spacing w:val="-3"/>
        </w:rPr>
        <w:t>ahead of</w:t>
      </w:r>
      <w:r w:rsidR="269CB08B" w:rsidRPr="001635F4">
        <w:rPr>
          <w:rFonts w:ascii="Source Sans Pro" w:hAnsi="Source Sans Pro" w:cs="Arial"/>
          <w:spacing w:val="-3"/>
        </w:rPr>
        <w:t xml:space="preserve"> </w:t>
      </w:r>
      <w:r w:rsidRPr="001635F4">
        <w:rPr>
          <w:rFonts w:ascii="Source Sans Pro" w:hAnsi="Source Sans Pro" w:cs="Arial"/>
          <w:spacing w:val="-3"/>
        </w:rPr>
        <w:t>the monthly social media plan</w:t>
      </w:r>
      <w:r w:rsidR="64F1D310" w:rsidRPr="001635F4">
        <w:rPr>
          <w:rFonts w:ascii="Source Sans Pro" w:hAnsi="Source Sans Pro" w:cs="Arial"/>
          <w:spacing w:val="-3"/>
        </w:rPr>
        <w:t>.</w:t>
      </w:r>
      <w:r w:rsidR="1B9A32A2" w:rsidRPr="001635F4">
        <w:rPr>
          <w:rFonts w:ascii="Source Sans Pro" w:hAnsi="Source Sans Pro" w:cs="Arial"/>
          <w:spacing w:val="-3"/>
        </w:rPr>
        <w:t xml:space="preserve"> </w:t>
      </w:r>
      <w:r w:rsidR="64F1D310" w:rsidRPr="001635F4">
        <w:rPr>
          <w:rFonts w:ascii="Source Sans Pro" w:hAnsi="Source Sans Pro" w:cs="Arial"/>
          <w:spacing w:val="-3"/>
        </w:rPr>
        <w:t>Ensure</w:t>
      </w:r>
      <w:r w:rsidR="2875BF02" w:rsidRPr="3631D348">
        <w:rPr>
          <w:rFonts w:ascii="Source Sans Pro" w:hAnsi="Source Sans Pro" w:cs="Arial"/>
        </w:rPr>
        <w:t xml:space="preserve"> comments (google reviews/trip adviser</w:t>
      </w:r>
      <w:r w:rsidR="40F97B34" w:rsidRPr="3631D348">
        <w:rPr>
          <w:rFonts w:ascii="Source Sans Pro" w:hAnsi="Source Sans Pro" w:cs="Arial"/>
        </w:rPr>
        <w:t xml:space="preserve"> etc</w:t>
      </w:r>
      <w:r w:rsidR="2875BF02" w:rsidRPr="3631D348">
        <w:rPr>
          <w:rFonts w:ascii="Source Sans Pro" w:hAnsi="Source Sans Pro" w:cs="Arial"/>
        </w:rPr>
        <w:t>)</w:t>
      </w:r>
      <w:r w:rsidR="7B70FDDA" w:rsidRPr="3631D348">
        <w:rPr>
          <w:rFonts w:ascii="Source Sans Pro" w:hAnsi="Source Sans Pro" w:cs="Arial"/>
        </w:rPr>
        <w:t xml:space="preserve"> are </w:t>
      </w:r>
      <w:r w:rsidR="72393D14" w:rsidRPr="3631D348">
        <w:rPr>
          <w:rFonts w:ascii="Source Sans Pro" w:hAnsi="Source Sans Pro" w:cs="Arial"/>
        </w:rPr>
        <w:t>responded to.</w:t>
      </w:r>
    </w:p>
    <w:p w14:paraId="4210AC72" w14:textId="0D2B79F9" w:rsidR="0055534F" w:rsidRPr="001635F4" w:rsidRDefault="681C3167" w:rsidP="001635F4">
      <w:pPr>
        <w:pStyle w:val="ListParagraph"/>
        <w:numPr>
          <w:ilvl w:val="0"/>
          <w:numId w:val="26"/>
        </w:numPr>
        <w:spacing w:after="0" w:line="240" w:lineRule="auto"/>
        <w:rPr>
          <w:rFonts w:ascii="Source Sans Pro" w:hAnsi="Source Sans Pro" w:cs="Arial"/>
        </w:rPr>
      </w:pPr>
      <w:r w:rsidRPr="3631D348">
        <w:rPr>
          <w:rFonts w:ascii="Source Sans Pro" w:hAnsi="Source Sans Pro" w:cs="Arial"/>
        </w:rPr>
        <w:t>Liaison</w:t>
      </w:r>
      <w:r w:rsidR="2FDDE29A" w:rsidRPr="3631D348">
        <w:rPr>
          <w:rFonts w:ascii="Source Sans Pro" w:hAnsi="Source Sans Pro" w:cs="Arial"/>
        </w:rPr>
        <w:t xml:space="preserve"> internally and externally, </w:t>
      </w:r>
      <w:r w:rsidR="00C51068" w:rsidRPr="3631D348">
        <w:rPr>
          <w:rFonts w:ascii="Source Sans Pro" w:hAnsi="Source Sans Pro" w:cs="Arial"/>
        </w:rPr>
        <w:t xml:space="preserve">to identify potential digital </w:t>
      </w:r>
      <w:r w:rsidR="5A1E350A" w:rsidRPr="3631D348">
        <w:rPr>
          <w:rFonts w:ascii="Source Sans Pro" w:hAnsi="Source Sans Pro" w:cs="Arial"/>
        </w:rPr>
        <w:t>content,</w:t>
      </w:r>
      <w:r w:rsidR="00C51068" w:rsidRPr="3631D348">
        <w:rPr>
          <w:rFonts w:ascii="Source Sans Pro" w:hAnsi="Source Sans Pro" w:cs="Arial"/>
        </w:rPr>
        <w:t xml:space="preserve"> projects</w:t>
      </w:r>
      <w:r w:rsidR="4C4F7B0E" w:rsidRPr="3631D348">
        <w:rPr>
          <w:rFonts w:ascii="Source Sans Pro" w:hAnsi="Source Sans Pro" w:cs="Arial"/>
        </w:rPr>
        <w:t>, and partnerships.</w:t>
      </w:r>
    </w:p>
    <w:p w14:paraId="2F602632" w14:textId="69B8B649" w:rsidR="0055534F" w:rsidRPr="001635F4" w:rsidRDefault="3A87A147" w:rsidP="001635F4">
      <w:pPr>
        <w:pStyle w:val="ListParagraph"/>
        <w:numPr>
          <w:ilvl w:val="0"/>
          <w:numId w:val="26"/>
        </w:numPr>
        <w:spacing w:after="0" w:line="240" w:lineRule="auto"/>
        <w:rPr>
          <w:rFonts w:ascii="Source Sans Pro" w:hAnsi="Source Sans Pro" w:cs="Arial"/>
        </w:rPr>
      </w:pPr>
      <w:r w:rsidRPr="001635F4">
        <w:rPr>
          <w:rFonts w:ascii="Source Sans Pro" w:hAnsi="Source Sans Pro" w:cs="Arial"/>
          <w:spacing w:val="-3"/>
        </w:rPr>
        <w:t>U</w:t>
      </w:r>
      <w:r w:rsidR="0055534F" w:rsidRPr="001635F4">
        <w:rPr>
          <w:rFonts w:ascii="Source Sans Pro" w:hAnsi="Source Sans Pro" w:cs="Arial"/>
          <w:spacing w:val="-3"/>
        </w:rPr>
        <w:t xml:space="preserve">pdate free listings in magazines </w:t>
      </w:r>
      <w:r w:rsidR="2CA37ADB" w:rsidRPr="001635F4">
        <w:rPr>
          <w:rFonts w:ascii="Source Sans Pro" w:hAnsi="Source Sans Pro" w:cs="Arial"/>
          <w:spacing w:val="-3"/>
        </w:rPr>
        <w:t>/</w:t>
      </w:r>
      <w:r w:rsidR="0055534F" w:rsidRPr="001635F4">
        <w:rPr>
          <w:rFonts w:ascii="Source Sans Pro" w:hAnsi="Source Sans Pro" w:cs="Arial"/>
          <w:spacing w:val="-3"/>
        </w:rPr>
        <w:t>directories</w:t>
      </w:r>
      <w:r w:rsidR="478BE560" w:rsidRPr="001635F4">
        <w:rPr>
          <w:rFonts w:ascii="Source Sans Pro" w:hAnsi="Source Sans Pro" w:cs="Arial"/>
          <w:spacing w:val="-3"/>
        </w:rPr>
        <w:t xml:space="preserve"> and supply up</w:t>
      </w:r>
      <w:r w:rsidR="5B00BE61" w:rsidRPr="001635F4">
        <w:rPr>
          <w:rFonts w:ascii="Source Sans Pro" w:hAnsi="Source Sans Pro" w:cs="Arial"/>
          <w:spacing w:val="-3"/>
        </w:rPr>
        <w:t xml:space="preserve"> </w:t>
      </w:r>
      <w:r w:rsidR="478BE560" w:rsidRPr="001635F4">
        <w:rPr>
          <w:rFonts w:ascii="Source Sans Pro" w:hAnsi="Source Sans Pro" w:cs="Arial"/>
          <w:spacing w:val="-3"/>
        </w:rPr>
        <w:t>to date information to external organisations</w:t>
      </w:r>
      <w:r w:rsidR="40921494" w:rsidRPr="001635F4">
        <w:rPr>
          <w:rFonts w:ascii="Source Sans Pro" w:hAnsi="Source Sans Pro" w:cs="Arial"/>
          <w:spacing w:val="-3"/>
        </w:rPr>
        <w:t>, r</w:t>
      </w:r>
      <w:r w:rsidR="40921494" w:rsidRPr="4787CAFC">
        <w:rPr>
          <w:rFonts w:ascii="Source Sans Pro" w:hAnsi="Source Sans Pro" w:cs="Arial"/>
        </w:rPr>
        <w:t>enew subscriptions</w:t>
      </w:r>
      <w:r w:rsidR="4AC2774E" w:rsidRPr="4787CAFC">
        <w:rPr>
          <w:rFonts w:ascii="Source Sans Pro" w:hAnsi="Source Sans Pro" w:cs="Arial"/>
        </w:rPr>
        <w:t xml:space="preserve"> </w:t>
      </w:r>
      <w:r w:rsidR="1055AFCD" w:rsidRPr="4787CAFC">
        <w:rPr>
          <w:rFonts w:ascii="Source Sans Pro" w:hAnsi="Source Sans Pro" w:cs="Arial"/>
        </w:rPr>
        <w:t>/</w:t>
      </w:r>
      <w:r w:rsidR="40921494" w:rsidRPr="4787CAFC">
        <w:rPr>
          <w:rFonts w:ascii="Source Sans Pro" w:hAnsi="Source Sans Pro" w:cs="Arial"/>
        </w:rPr>
        <w:t>membership</w:t>
      </w:r>
      <w:r w:rsidR="00D20E7E" w:rsidRPr="4787CAFC">
        <w:rPr>
          <w:rFonts w:ascii="Source Sans Pro" w:hAnsi="Source Sans Pro" w:cs="Arial"/>
        </w:rPr>
        <w:t>s.</w:t>
      </w:r>
      <w:r w:rsidR="7B733FC6" w:rsidRPr="4787CAFC">
        <w:rPr>
          <w:rFonts w:ascii="Source Sans Pro" w:hAnsi="Source Sans Pro" w:cs="Arial"/>
        </w:rPr>
        <w:t xml:space="preserve"> </w:t>
      </w:r>
    </w:p>
    <w:p w14:paraId="06861A13" w14:textId="0F0896C5" w:rsidR="00C51068" w:rsidRPr="0019712A" w:rsidRDefault="00C51068" w:rsidP="36C5A781">
      <w:pPr>
        <w:pStyle w:val="ListParagraph"/>
        <w:numPr>
          <w:ilvl w:val="0"/>
          <w:numId w:val="26"/>
        </w:numPr>
        <w:spacing w:after="0" w:line="240" w:lineRule="auto"/>
        <w:rPr>
          <w:rFonts w:ascii="Source Sans Pro" w:hAnsi="Source Sans Pro" w:cs="Arial"/>
          <w:spacing w:val="-3"/>
        </w:rPr>
      </w:pPr>
      <w:r w:rsidRPr="36C5A781">
        <w:rPr>
          <w:rFonts w:ascii="Source Sans Pro" w:hAnsi="Source Sans Pro" w:cs="Arial"/>
        </w:rPr>
        <w:lastRenderedPageBreak/>
        <w:t xml:space="preserve">Assist in data </w:t>
      </w:r>
      <w:r w:rsidR="23692313" w:rsidRPr="36C5A781">
        <w:rPr>
          <w:rFonts w:ascii="Source Sans Pro" w:hAnsi="Source Sans Pro" w:cs="Arial"/>
        </w:rPr>
        <w:t>tracking,</w:t>
      </w:r>
      <w:r w:rsidR="5EE1D99F" w:rsidRPr="36C5A781">
        <w:rPr>
          <w:rFonts w:ascii="Source Sans Pro" w:hAnsi="Source Sans Pro" w:cs="Arial"/>
        </w:rPr>
        <w:t xml:space="preserve"> evaluation </w:t>
      </w:r>
      <w:r w:rsidRPr="36C5A781">
        <w:rPr>
          <w:rFonts w:ascii="Source Sans Pro" w:hAnsi="Source Sans Pro" w:cs="Arial"/>
        </w:rPr>
        <w:t xml:space="preserve">and </w:t>
      </w:r>
      <w:r w:rsidR="3AF5D20E" w:rsidRPr="36C5A781">
        <w:rPr>
          <w:rFonts w:ascii="Source Sans Pro" w:hAnsi="Source Sans Pro" w:cs="Arial"/>
        </w:rPr>
        <w:t xml:space="preserve">analytics; </w:t>
      </w:r>
      <w:r w:rsidR="76EF9CC9" w:rsidRPr="0019712A">
        <w:rPr>
          <w:rFonts w:ascii="Source Sans Pro" w:hAnsi="Source Sans Pro" w:cs="Arial"/>
        </w:rPr>
        <w:t xml:space="preserve">including responsibility for production and </w:t>
      </w:r>
      <w:r w:rsidR="65B9B38F" w:rsidRPr="0019712A">
        <w:rPr>
          <w:rFonts w:ascii="Source Sans Pro" w:hAnsi="Source Sans Pro" w:cs="Arial"/>
        </w:rPr>
        <w:t>distribution</w:t>
      </w:r>
      <w:r w:rsidR="3AF5D20E" w:rsidRPr="0019712A">
        <w:rPr>
          <w:rFonts w:ascii="Source Sans Pro" w:hAnsi="Source Sans Pro" w:cs="Arial"/>
        </w:rPr>
        <w:t xml:space="preserve"> </w:t>
      </w:r>
      <w:r w:rsidR="7F8F6706" w:rsidRPr="0019712A">
        <w:rPr>
          <w:rFonts w:ascii="Source Sans Pro" w:hAnsi="Source Sans Pro" w:cs="Arial"/>
        </w:rPr>
        <w:t>of</w:t>
      </w:r>
      <w:r w:rsidR="361A36E6" w:rsidRPr="0019712A">
        <w:rPr>
          <w:rFonts w:ascii="Source Sans Pro" w:hAnsi="Source Sans Pro" w:cs="Arial"/>
        </w:rPr>
        <w:t xml:space="preserve"> </w:t>
      </w:r>
      <w:r w:rsidR="52869374" w:rsidRPr="0019712A">
        <w:rPr>
          <w:rFonts w:ascii="Source Sans Pro" w:hAnsi="Source Sans Pro" w:cs="Arial"/>
        </w:rPr>
        <w:t xml:space="preserve">questionnaires </w:t>
      </w:r>
      <w:r w:rsidR="577EE7B3" w:rsidRPr="0019712A">
        <w:rPr>
          <w:rFonts w:ascii="Source Sans Pro" w:hAnsi="Source Sans Pro" w:cs="Arial"/>
        </w:rPr>
        <w:t>visitor feedback.</w:t>
      </w:r>
    </w:p>
    <w:p w14:paraId="028EAD62" w14:textId="7F2BC634" w:rsidR="00C51068" w:rsidRPr="0019712A" w:rsidRDefault="7A10D062" w:rsidP="36C5A781">
      <w:pPr>
        <w:pStyle w:val="ListParagraph"/>
        <w:numPr>
          <w:ilvl w:val="0"/>
          <w:numId w:val="26"/>
        </w:numPr>
        <w:spacing w:after="0" w:line="240" w:lineRule="auto"/>
        <w:rPr>
          <w:rFonts w:ascii="Source Sans Pro" w:hAnsi="Source Sans Pro" w:cs="Arial"/>
          <w:spacing w:val="-3"/>
        </w:rPr>
      </w:pPr>
      <w:r w:rsidRPr="65A7F2FE">
        <w:rPr>
          <w:rFonts w:ascii="Source Sans Pro" w:hAnsi="Source Sans Pro" w:cs="Arial"/>
        </w:rPr>
        <w:t>Assistance with</w:t>
      </w:r>
      <w:r w:rsidR="00C51068" w:rsidRPr="65A7F2FE">
        <w:rPr>
          <w:rFonts w:ascii="Source Sans Pro" w:hAnsi="Source Sans Pro" w:cs="Arial"/>
        </w:rPr>
        <w:t xml:space="preserve"> The Bowes Museum’s website</w:t>
      </w:r>
      <w:r w:rsidR="67F06C86" w:rsidRPr="65A7F2FE">
        <w:rPr>
          <w:rFonts w:ascii="Source Sans Pro" w:hAnsi="Source Sans Pro" w:cs="Arial"/>
        </w:rPr>
        <w:t>, CRM and CMS Systems</w:t>
      </w:r>
    </w:p>
    <w:p w14:paraId="7811388F" w14:textId="265A6E57" w:rsidR="00C51068" w:rsidRPr="0019712A" w:rsidRDefault="0A51B5C3" w:rsidP="36C5A781">
      <w:pPr>
        <w:pStyle w:val="ListParagraph"/>
        <w:numPr>
          <w:ilvl w:val="0"/>
          <w:numId w:val="26"/>
        </w:numPr>
        <w:spacing w:after="0" w:line="240" w:lineRule="auto"/>
        <w:rPr>
          <w:rFonts w:ascii="Source Sans Pro" w:hAnsi="Source Sans Pro" w:cs="Arial"/>
          <w:spacing w:val="-3"/>
        </w:rPr>
      </w:pPr>
      <w:r w:rsidRPr="0019712A">
        <w:rPr>
          <w:rFonts w:ascii="Source Sans Pro" w:hAnsi="Source Sans Pro" w:cs="Arial"/>
          <w:spacing w:val="-3"/>
        </w:rPr>
        <w:t>Complete departmental p</w:t>
      </w:r>
      <w:r w:rsidR="6A26F463" w:rsidRPr="0019712A">
        <w:rPr>
          <w:rFonts w:ascii="Source Sans Pro" w:hAnsi="Source Sans Pro" w:cs="Arial"/>
          <w:spacing w:val="-3"/>
        </w:rPr>
        <w:t>ur</w:t>
      </w:r>
      <w:r w:rsidR="00C51068" w:rsidRPr="0019712A">
        <w:rPr>
          <w:rFonts w:ascii="Source Sans Pro" w:hAnsi="Source Sans Pro" w:cs="Arial"/>
          <w:spacing w:val="-3"/>
        </w:rPr>
        <w:t>chas</w:t>
      </w:r>
      <w:r w:rsidR="0019712A">
        <w:rPr>
          <w:rFonts w:ascii="Source Sans Pro" w:hAnsi="Source Sans Pro" w:cs="Arial"/>
          <w:spacing w:val="-3"/>
        </w:rPr>
        <w:t>e orders</w:t>
      </w:r>
    </w:p>
    <w:p w14:paraId="01253D0F" w14:textId="293C33F9" w:rsidR="00FF5476" w:rsidRPr="001635F4" w:rsidRDefault="06138932" w:rsidP="001635F4">
      <w:pPr>
        <w:pStyle w:val="ListParagraph"/>
        <w:numPr>
          <w:ilvl w:val="0"/>
          <w:numId w:val="26"/>
        </w:numPr>
        <w:spacing w:after="0" w:line="240" w:lineRule="auto"/>
        <w:rPr>
          <w:rFonts w:ascii="Source Sans Pro" w:hAnsi="Source Sans Pro" w:cs="Arial"/>
          <w:spacing w:val="-3"/>
        </w:rPr>
      </w:pPr>
      <w:r>
        <w:rPr>
          <w:rFonts w:ascii="Source Sans Pro" w:hAnsi="Source Sans Pro" w:cs="Arial"/>
          <w:spacing w:val="-3"/>
        </w:rPr>
        <w:t>Ensure print</w:t>
      </w:r>
      <w:r w:rsidR="003124F0">
        <w:rPr>
          <w:rFonts w:ascii="Source Sans Pro" w:hAnsi="Source Sans Pro" w:cs="Arial"/>
          <w:spacing w:val="-3"/>
        </w:rPr>
        <w:t>/poster</w:t>
      </w:r>
      <w:r>
        <w:rPr>
          <w:rFonts w:ascii="Source Sans Pro" w:hAnsi="Source Sans Pro" w:cs="Arial"/>
          <w:spacing w:val="-3"/>
        </w:rPr>
        <w:t xml:space="preserve"> sites are up</w:t>
      </w:r>
      <w:r w:rsidR="738B9CD0">
        <w:rPr>
          <w:rFonts w:ascii="Source Sans Pro" w:hAnsi="Source Sans Pro" w:cs="Arial"/>
          <w:spacing w:val="-3"/>
        </w:rPr>
        <w:t xml:space="preserve"> </w:t>
      </w:r>
      <w:r>
        <w:rPr>
          <w:rFonts w:ascii="Source Sans Pro" w:hAnsi="Source Sans Pro" w:cs="Arial"/>
          <w:spacing w:val="-3"/>
        </w:rPr>
        <w:t>to</w:t>
      </w:r>
      <w:r w:rsidR="34DB50DD">
        <w:rPr>
          <w:rFonts w:ascii="Source Sans Pro" w:hAnsi="Source Sans Pro" w:cs="Arial"/>
          <w:spacing w:val="-3"/>
        </w:rPr>
        <w:t xml:space="preserve"> </w:t>
      </w:r>
      <w:r>
        <w:rPr>
          <w:rFonts w:ascii="Source Sans Pro" w:hAnsi="Source Sans Pro" w:cs="Arial"/>
          <w:spacing w:val="-3"/>
        </w:rPr>
        <w:t xml:space="preserve">date </w:t>
      </w:r>
      <w:r w:rsidR="45F3CE3A">
        <w:rPr>
          <w:rFonts w:ascii="Source Sans Pro" w:hAnsi="Source Sans Pro" w:cs="Arial"/>
          <w:spacing w:val="-3"/>
        </w:rPr>
        <w:t>internally.</w:t>
      </w:r>
      <w:r>
        <w:rPr>
          <w:rFonts w:ascii="Source Sans Pro" w:hAnsi="Source Sans Pro" w:cs="Arial"/>
          <w:spacing w:val="-3"/>
        </w:rPr>
        <w:t xml:space="preserve"> </w:t>
      </w:r>
      <w:r w:rsidR="0063059F">
        <w:rPr>
          <w:rFonts w:ascii="Source Sans Pro" w:hAnsi="Source Sans Pro" w:cs="Arial"/>
          <w:spacing w:val="-3"/>
        </w:rPr>
        <w:t>Working with volunteers, o</w:t>
      </w:r>
      <w:r w:rsidR="00FF5476" w:rsidRPr="001635F4">
        <w:rPr>
          <w:rFonts w:ascii="Source Sans Pro" w:hAnsi="Source Sans Pro" w:cs="Arial"/>
          <w:spacing w:val="-3"/>
        </w:rPr>
        <w:t xml:space="preserve">versee the distribution of print materials </w:t>
      </w:r>
      <w:r w:rsidR="5F750B97" w:rsidRPr="001635F4">
        <w:rPr>
          <w:rFonts w:ascii="Source Sans Pro" w:hAnsi="Source Sans Pro" w:cs="Arial"/>
          <w:spacing w:val="-3"/>
        </w:rPr>
        <w:t>externally.</w:t>
      </w:r>
    </w:p>
    <w:p w14:paraId="41C8F396" w14:textId="77777777" w:rsidR="00A252D0" w:rsidRPr="007117DA" w:rsidRDefault="00A252D0" w:rsidP="00F83BD2">
      <w:pPr>
        <w:spacing w:after="280" w:line="240" w:lineRule="auto"/>
        <w:rPr>
          <w:rFonts w:ascii="Source Sans Pro" w:eastAsia="Times" w:hAnsi="Source Sans Pro"/>
          <w:b/>
          <w:lang w:eastAsia="en-GB"/>
        </w:rPr>
      </w:pPr>
    </w:p>
    <w:p w14:paraId="5512905A" w14:textId="77777777" w:rsidR="001B56AE" w:rsidRPr="007117DA" w:rsidRDefault="001B56AE" w:rsidP="00F83BD2">
      <w:pPr>
        <w:pStyle w:val="ListParagraph"/>
        <w:numPr>
          <w:ilvl w:val="0"/>
          <w:numId w:val="17"/>
        </w:numPr>
        <w:rPr>
          <w:rFonts w:ascii="Source Sans Pro" w:hAnsi="Source Sans Pro" w:cs="Arial"/>
          <w:b/>
        </w:rPr>
      </w:pPr>
      <w:r w:rsidRPr="4787CAFC">
        <w:rPr>
          <w:rFonts w:ascii="Source Sans Pro" w:hAnsi="Source Sans Pro" w:cs="Arial"/>
          <w:b/>
          <w:bCs/>
        </w:rPr>
        <w:t>General responsibilities and duties:</w:t>
      </w:r>
    </w:p>
    <w:p w14:paraId="784BEDFC" w14:textId="46B482B9"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Contribute effectively to the success and culture of The Bowes Museum.</w:t>
      </w:r>
    </w:p>
    <w:p w14:paraId="55DE3D85" w14:textId="043E4522"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Interact and cooperate proactively with all employees, trustees and volunteers, ensuring good teamwork, inclusive practices, and interdisciplinary activities across work strands, projects and programmes.</w:t>
      </w:r>
    </w:p>
    <w:p w14:paraId="04CF56F5" w14:textId="07DC84BA"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Make best use of technology across our activities.</w:t>
      </w:r>
    </w:p>
    <w:p w14:paraId="465E14CF" w14:textId="7DF92661"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Support effective communications and promotion of The Bowes Museum and our activities.</w:t>
      </w:r>
    </w:p>
    <w:p w14:paraId="39B426B7" w14:textId="346DD505"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Work flexibly at times that connect with the needs of our audiences and communities (evening and weekend work may be required.)</w:t>
      </w:r>
    </w:p>
    <w:p w14:paraId="704B90CA" w14:textId="12A62BE9" w:rsidR="490FDD60" w:rsidRDefault="490FDD60" w:rsidP="4787CAFC">
      <w:pPr>
        <w:pStyle w:val="ListParagraph"/>
        <w:numPr>
          <w:ilvl w:val="0"/>
          <w:numId w:val="19"/>
        </w:numPr>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Ensure we are adhering to and compliant with our policies, processes and statutory obligations.</w:t>
      </w:r>
    </w:p>
    <w:p w14:paraId="25F937B8" w14:textId="2C7BE2E6" w:rsidR="490FDD60" w:rsidRDefault="490FDD60" w:rsidP="4787CAFC">
      <w:pPr>
        <w:pStyle w:val="ListParagraph"/>
        <w:numPr>
          <w:ilvl w:val="0"/>
          <w:numId w:val="19"/>
        </w:numPr>
        <w:spacing w:after="240" w:line="240" w:lineRule="auto"/>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Take ownership of your professional and personal development, working with your line manager to identify and address gaps in skills and competencies.</w:t>
      </w:r>
    </w:p>
    <w:p w14:paraId="1C755C45" w14:textId="1EDE097E" w:rsidR="490FDD60" w:rsidRDefault="490FDD60" w:rsidP="4787CAFC">
      <w:pPr>
        <w:pStyle w:val="ListParagraph"/>
        <w:numPr>
          <w:ilvl w:val="0"/>
          <w:numId w:val="19"/>
        </w:numPr>
        <w:spacing w:after="240" w:line="240" w:lineRule="auto"/>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Ensure that the Health and Safety policy, organisation arrangements and procedures under your control are understood, implemented, and monitored.</w:t>
      </w:r>
    </w:p>
    <w:p w14:paraId="1B1AFDE0" w14:textId="7EF25C2D" w:rsidR="490FDD60" w:rsidRDefault="490FDD60" w:rsidP="4787CAFC">
      <w:pPr>
        <w:pStyle w:val="ListParagraph"/>
        <w:numPr>
          <w:ilvl w:val="0"/>
          <w:numId w:val="19"/>
        </w:numPr>
        <w:spacing w:after="280" w:line="240" w:lineRule="auto"/>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Help to ensure any barriers to equality of opportunity are removed and to eliminate unfair and unlawful discrimination, giving everyone an equal chance to learn, work and live free from discrimination and prejudice.</w:t>
      </w:r>
    </w:p>
    <w:p w14:paraId="61919C3D" w14:textId="61B6393A" w:rsidR="67EC5A1B" w:rsidRDefault="67EC5A1B" w:rsidP="4787CAFC">
      <w:pPr>
        <w:pStyle w:val="ListParagraph"/>
        <w:numPr>
          <w:ilvl w:val="0"/>
          <w:numId w:val="19"/>
        </w:numPr>
        <w:spacing w:after="280" w:line="240" w:lineRule="auto"/>
        <w:rPr>
          <w:rFonts w:ascii="Source Sans Pro" w:hAnsi="Source Sans Pro" w:cs="Arial"/>
        </w:rPr>
      </w:pPr>
      <w:r w:rsidRPr="4787CAFC">
        <w:rPr>
          <w:rFonts w:ascii="Source Sans Pro" w:hAnsi="Source Sans Pro" w:cs="Arial"/>
        </w:rPr>
        <w:t>Any other duties as may be reasonably required.</w:t>
      </w:r>
    </w:p>
    <w:p w14:paraId="591E6712" w14:textId="3657B6ED" w:rsidR="490FDD60" w:rsidRDefault="490FDD60" w:rsidP="4787CAFC">
      <w:pPr>
        <w:pStyle w:val="ListParagraph"/>
        <w:numPr>
          <w:ilvl w:val="0"/>
          <w:numId w:val="19"/>
        </w:numPr>
        <w:spacing w:after="280" w:line="240" w:lineRule="auto"/>
        <w:rPr>
          <w:rFonts w:ascii="Source Sans Pro" w:eastAsia="Source Sans Pro" w:hAnsi="Source Sans Pro" w:cs="Source Sans Pro"/>
          <w:color w:val="000000" w:themeColor="text1"/>
        </w:rPr>
      </w:pPr>
      <w:r w:rsidRPr="4787CAFC">
        <w:rPr>
          <w:rFonts w:ascii="Source Sans Pro" w:eastAsia="Source Sans Pro" w:hAnsi="Source Sans Pro" w:cs="Source Sans Pro"/>
          <w:color w:val="000000" w:themeColor="text1"/>
        </w:rPr>
        <w:t>Act as an ambassador for The Bowes Museum at all times.</w:t>
      </w:r>
      <w:r w:rsidRPr="4787CAFC">
        <w:rPr>
          <w:rFonts w:ascii="Source Sans Pro" w:hAnsi="Source Sans Pro"/>
        </w:rPr>
        <w:t xml:space="preserve"> </w:t>
      </w:r>
    </w:p>
    <w:p w14:paraId="0495E737" w14:textId="77777777" w:rsidR="001B56AE" w:rsidRPr="007117DA" w:rsidRDefault="001B56AE" w:rsidP="00F83BD2">
      <w:pPr>
        <w:spacing w:after="0" w:line="240" w:lineRule="auto"/>
        <w:rPr>
          <w:rFonts w:ascii="Source Sans Pro" w:hAnsi="Source Sans Pro" w:cstheme="minorHAnsi"/>
          <w:color w:val="FF0000"/>
        </w:rPr>
      </w:pPr>
      <w:r w:rsidRPr="007117DA">
        <w:rPr>
          <w:rFonts w:ascii="Source Sans Pro" w:hAnsi="Source Sans Pro" w:cstheme="minorHAnsi"/>
          <w:b/>
        </w:rPr>
        <w:t>Person Specification</w:t>
      </w:r>
    </w:p>
    <w:p w14:paraId="72A3D3EC" w14:textId="77777777" w:rsidR="001B56AE" w:rsidRPr="007117DA" w:rsidRDefault="001B56AE" w:rsidP="00F83BD2">
      <w:pPr>
        <w:spacing w:after="0" w:line="240" w:lineRule="auto"/>
        <w:rPr>
          <w:rFonts w:ascii="Source Sans Pro" w:hAnsi="Source Sans Pro" w:cstheme="minorHAnsi"/>
          <w:color w:val="FF0000"/>
        </w:rPr>
      </w:pPr>
    </w:p>
    <w:tbl>
      <w:tblPr>
        <w:tblStyle w:val="TableGrid"/>
        <w:tblW w:w="0" w:type="auto"/>
        <w:tblLook w:val="04A0" w:firstRow="1" w:lastRow="0" w:firstColumn="1" w:lastColumn="0" w:noHBand="0" w:noVBand="1"/>
      </w:tblPr>
      <w:tblGrid>
        <w:gridCol w:w="5240"/>
        <w:gridCol w:w="1559"/>
        <w:gridCol w:w="1985"/>
      </w:tblGrid>
      <w:tr w:rsidR="001B0667" w:rsidRPr="007117DA" w14:paraId="4615B5D6" w14:textId="77777777" w:rsidTr="00BB076A">
        <w:tc>
          <w:tcPr>
            <w:tcW w:w="5240" w:type="dxa"/>
            <w:shd w:val="clear" w:color="auto" w:fill="AEAAAA" w:themeFill="background2" w:themeFillShade="BF"/>
          </w:tcPr>
          <w:p w14:paraId="1FDF52F2" w14:textId="77777777" w:rsidR="001B0667" w:rsidRPr="00F45E6F" w:rsidRDefault="001B0667" w:rsidP="00F83BD2">
            <w:pPr>
              <w:rPr>
                <w:rFonts w:ascii="Source Sans Pro" w:hAnsi="Source Sans Pro" w:cs="Arial"/>
                <w:b/>
              </w:rPr>
            </w:pPr>
            <w:r w:rsidRPr="00F45E6F">
              <w:rPr>
                <w:rFonts w:ascii="Source Sans Pro" w:hAnsi="Source Sans Pro" w:cs="Arial"/>
                <w:b/>
              </w:rPr>
              <w:t>Criteria</w:t>
            </w:r>
          </w:p>
        </w:tc>
        <w:tc>
          <w:tcPr>
            <w:tcW w:w="1559" w:type="dxa"/>
            <w:shd w:val="clear" w:color="auto" w:fill="AEAAAA" w:themeFill="background2" w:themeFillShade="BF"/>
          </w:tcPr>
          <w:p w14:paraId="41DCD99E" w14:textId="77777777" w:rsidR="001B0667" w:rsidRPr="00F45E6F" w:rsidRDefault="001B0667" w:rsidP="00F83BD2">
            <w:pPr>
              <w:rPr>
                <w:rFonts w:ascii="Source Sans Pro" w:hAnsi="Source Sans Pro" w:cs="Arial"/>
                <w:b/>
              </w:rPr>
            </w:pPr>
            <w:r w:rsidRPr="00F45E6F">
              <w:rPr>
                <w:rFonts w:ascii="Source Sans Pro" w:hAnsi="Source Sans Pro" w:cs="Arial"/>
                <w:b/>
              </w:rPr>
              <w:t>Essential (E), Desirable (D)</w:t>
            </w:r>
          </w:p>
        </w:tc>
        <w:tc>
          <w:tcPr>
            <w:tcW w:w="1985" w:type="dxa"/>
            <w:shd w:val="clear" w:color="auto" w:fill="AEAAAA" w:themeFill="background2" w:themeFillShade="BF"/>
          </w:tcPr>
          <w:p w14:paraId="5E692384" w14:textId="77777777" w:rsidR="001B0667" w:rsidRPr="00F45E6F" w:rsidRDefault="001B0667" w:rsidP="00F83BD2">
            <w:pPr>
              <w:rPr>
                <w:rFonts w:ascii="Source Sans Pro" w:hAnsi="Source Sans Pro" w:cs="Arial"/>
                <w:b/>
              </w:rPr>
            </w:pPr>
            <w:r w:rsidRPr="00F45E6F">
              <w:rPr>
                <w:rFonts w:ascii="Source Sans Pro" w:hAnsi="Source Sans Pro" w:cs="Arial"/>
                <w:b/>
              </w:rPr>
              <w:t xml:space="preserve">Assessment process: Application (A), Interview (I), </w:t>
            </w:r>
            <w:r w:rsidRPr="00F45E6F">
              <w:rPr>
                <w:rFonts w:ascii="Source Sans Pro" w:hAnsi="Source Sans Pro" w:cs="Arial"/>
                <w:b/>
              </w:rPr>
              <w:br/>
              <w:t xml:space="preserve">Test (T). </w:t>
            </w:r>
          </w:p>
        </w:tc>
      </w:tr>
      <w:tr w:rsidR="001B0667" w:rsidRPr="007117DA" w14:paraId="595E4CAC" w14:textId="77777777" w:rsidTr="00BB076A">
        <w:trPr>
          <w:trHeight w:val="414"/>
        </w:trPr>
        <w:tc>
          <w:tcPr>
            <w:tcW w:w="8784" w:type="dxa"/>
            <w:gridSpan w:val="3"/>
            <w:shd w:val="clear" w:color="auto" w:fill="E7E6E6" w:themeFill="background2"/>
            <w:vAlign w:val="bottom"/>
          </w:tcPr>
          <w:p w14:paraId="17AB0B0A" w14:textId="77777777" w:rsidR="001B0667" w:rsidRPr="00F45E6F" w:rsidRDefault="001B0667" w:rsidP="00F83BD2">
            <w:pPr>
              <w:rPr>
                <w:rFonts w:ascii="Source Sans Pro" w:hAnsi="Source Sans Pro" w:cs="Arial"/>
                <w:b/>
              </w:rPr>
            </w:pPr>
            <w:r w:rsidRPr="00F45E6F">
              <w:rPr>
                <w:rFonts w:ascii="Source Sans Pro" w:hAnsi="Source Sans Pro" w:cs="Arial"/>
                <w:b/>
              </w:rPr>
              <w:t>Job-specific competencies/qualities/experience:</w:t>
            </w:r>
          </w:p>
        </w:tc>
      </w:tr>
      <w:tr w:rsidR="009B62E3" w:rsidRPr="007117DA" w14:paraId="0EC7F751" w14:textId="77777777" w:rsidTr="004A66B7">
        <w:tc>
          <w:tcPr>
            <w:tcW w:w="5240" w:type="dxa"/>
          </w:tcPr>
          <w:p w14:paraId="621DE85E" w14:textId="77777777" w:rsidR="009B62E3" w:rsidRPr="00F45E6F" w:rsidRDefault="00F45E6F" w:rsidP="009B62E3">
            <w:pPr>
              <w:pStyle w:val="Footer"/>
              <w:spacing w:line="240" w:lineRule="auto"/>
              <w:rPr>
                <w:rFonts w:ascii="Source Sans Pro" w:hAnsi="Source Sans Pro" w:cstheme="minorHAnsi"/>
                <w:sz w:val="22"/>
                <w:szCs w:val="22"/>
              </w:rPr>
            </w:pPr>
            <w:r w:rsidRPr="00F45E6F">
              <w:rPr>
                <w:rFonts w:ascii="Source Sans Pro" w:eastAsia="Calibri" w:hAnsi="Source Sans Pro" w:cs="Arial"/>
                <w:sz w:val="22"/>
                <w:szCs w:val="22"/>
              </w:rPr>
              <w:t>E</w:t>
            </w:r>
            <w:r w:rsidR="009B62E3" w:rsidRPr="00F45E6F">
              <w:rPr>
                <w:rFonts w:ascii="Source Sans Pro" w:eastAsia="Calibri" w:hAnsi="Source Sans Pro" w:cs="Arial"/>
                <w:sz w:val="22"/>
                <w:szCs w:val="22"/>
              </w:rPr>
              <w:t xml:space="preserve">xperience in </w:t>
            </w:r>
            <w:r w:rsidR="00725B98">
              <w:rPr>
                <w:rFonts w:ascii="Source Sans Pro" w:eastAsia="Calibri" w:hAnsi="Source Sans Pro" w:cs="Arial"/>
                <w:sz w:val="22"/>
                <w:szCs w:val="22"/>
              </w:rPr>
              <w:t xml:space="preserve">a </w:t>
            </w:r>
            <w:r w:rsidR="009B62E3" w:rsidRPr="00F45E6F">
              <w:rPr>
                <w:rFonts w:ascii="Source Sans Pro" w:eastAsia="Calibri" w:hAnsi="Source Sans Pro" w:cs="Arial"/>
                <w:sz w:val="22"/>
                <w:szCs w:val="22"/>
              </w:rPr>
              <w:t>marketing/communications role</w:t>
            </w:r>
            <w:r w:rsidR="000641ED">
              <w:rPr>
                <w:rFonts w:ascii="Source Sans Pro" w:eastAsia="Calibri" w:hAnsi="Source Sans Pro" w:cs="Arial"/>
                <w:sz w:val="22"/>
                <w:szCs w:val="22"/>
              </w:rPr>
              <w:t>.</w:t>
            </w:r>
          </w:p>
        </w:tc>
        <w:tc>
          <w:tcPr>
            <w:tcW w:w="1559" w:type="dxa"/>
          </w:tcPr>
          <w:p w14:paraId="61740529" w14:textId="77777777" w:rsidR="009B62E3" w:rsidRPr="00F45E6F" w:rsidRDefault="009B62E3" w:rsidP="009B62E3">
            <w:pPr>
              <w:rPr>
                <w:rFonts w:ascii="Source Sans Pro" w:hAnsi="Source Sans Pro" w:cs="Arial"/>
              </w:rPr>
            </w:pPr>
            <w:r w:rsidRPr="00F45E6F">
              <w:rPr>
                <w:rFonts w:ascii="Source Sans Pro" w:hAnsi="Source Sans Pro" w:cs="Arial"/>
              </w:rPr>
              <w:t>D</w:t>
            </w:r>
          </w:p>
        </w:tc>
        <w:tc>
          <w:tcPr>
            <w:tcW w:w="1985" w:type="dxa"/>
          </w:tcPr>
          <w:p w14:paraId="5E65E302"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195411A3" w14:textId="77777777" w:rsidTr="002B096D">
        <w:tc>
          <w:tcPr>
            <w:tcW w:w="5240" w:type="dxa"/>
            <w:vAlign w:val="bottom"/>
          </w:tcPr>
          <w:p w14:paraId="51B88041" w14:textId="77777777" w:rsidR="009B62E3" w:rsidRPr="00F45E6F" w:rsidRDefault="009B62E3" w:rsidP="009B62E3">
            <w:pPr>
              <w:spacing w:after="200"/>
              <w:rPr>
                <w:rFonts w:ascii="Source Sans Pro" w:eastAsia="Calibri" w:hAnsi="Source Sans Pro" w:cs="Arial"/>
                <w:color w:val="000000"/>
                <w:lang w:eastAsia="en-GB"/>
              </w:rPr>
            </w:pPr>
            <w:r w:rsidRPr="00F45E6F">
              <w:rPr>
                <w:rFonts w:ascii="Source Sans Pro" w:eastAsia="Calibri" w:hAnsi="Source Sans Pro" w:cs="Arial"/>
              </w:rPr>
              <w:t>Good communication skills, written and verbal with experience of copywriting skills for email communications, social media and website.</w:t>
            </w:r>
          </w:p>
        </w:tc>
        <w:tc>
          <w:tcPr>
            <w:tcW w:w="1559" w:type="dxa"/>
          </w:tcPr>
          <w:p w14:paraId="65AEDD99" w14:textId="77777777" w:rsidR="009B62E3" w:rsidRPr="00F45E6F" w:rsidRDefault="009B62E3" w:rsidP="009B62E3">
            <w:pPr>
              <w:rPr>
                <w:rFonts w:ascii="Source Sans Pro" w:hAnsi="Source Sans Pro" w:cs="Arial"/>
              </w:rPr>
            </w:pPr>
            <w:r w:rsidRPr="00F45E6F">
              <w:rPr>
                <w:rFonts w:ascii="Source Sans Pro" w:hAnsi="Source Sans Pro" w:cs="Arial"/>
              </w:rPr>
              <w:t>E</w:t>
            </w:r>
          </w:p>
        </w:tc>
        <w:tc>
          <w:tcPr>
            <w:tcW w:w="1985" w:type="dxa"/>
          </w:tcPr>
          <w:p w14:paraId="18C38CF9"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7240BC5A" w14:textId="77777777" w:rsidTr="00BB076A">
        <w:tc>
          <w:tcPr>
            <w:tcW w:w="5240" w:type="dxa"/>
          </w:tcPr>
          <w:p w14:paraId="059730C6" w14:textId="77777777" w:rsidR="009B62E3" w:rsidRPr="00F45E6F" w:rsidRDefault="009B62E3" w:rsidP="00F45E6F">
            <w:pPr>
              <w:pStyle w:val="Footer"/>
              <w:spacing w:line="240" w:lineRule="auto"/>
              <w:rPr>
                <w:rFonts w:ascii="Source Sans Pro" w:hAnsi="Source Sans Pro" w:cstheme="minorHAnsi"/>
                <w:sz w:val="22"/>
                <w:szCs w:val="22"/>
              </w:rPr>
            </w:pPr>
            <w:r w:rsidRPr="00F45E6F">
              <w:rPr>
                <w:rFonts w:ascii="Source Sans Pro" w:hAnsi="Source Sans Pro" w:cstheme="minorHAnsi"/>
                <w:sz w:val="22"/>
                <w:szCs w:val="22"/>
              </w:rPr>
              <w:t>Experience</w:t>
            </w:r>
            <w:r w:rsidR="00F45E6F" w:rsidRPr="00F45E6F">
              <w:rPr>
                <w:rFonts w:ascii="Source Sans Pro" w:hAnsi="Source Sans Pro" w:cstheme="minorHAnsi"/>
                <w:sz w:val="22"/>
                <w:szCs w:val="22"/>
              </w:rPr>
              <w:t xml:space="preserve"> of</w:t>
            </w:r>
            <w:r w:rsidRPr="00F45E6F">
              <w:rPr>
                <w:rFonts w:ascii="Source Sans Pro" w:hAnsi="Source Sans Pro" w:cstheme="minorHAnsi"/>
                <w:sz w:val="22"/>
                <w:szCs w:val="22"/>
              </w:rPr>
              <w:t xml:space="preserve"> creating engaging content (Video/ P</w:t>
            </w:r>
            <w:r w:rsidR="00F45E6F" w:rsidRPr="00F45E6F">
              <w:rPr>
                <w:rFonts w:ascii="Source Sans Pro" w:hAnsi="Source Sans Pro" w:cstheme="minorHAnsi"/>
                <w:sz w:val="22"/>
                <w:szCs w:val="22"/>
              </w:rPr>
              <w:t>hotos) for digital distribution and familiarity with online communication/ social media platforms.</w:t>
            </w:r>
          </w:p>
        </w:tc>
        <w:tc>
          <w:tcPr>
            <w:tcW w:w="1559" w:type="dxa"/>
          </w:tcPr>
          <w:p w14:paraId="33B80983" w14:textId="77777777" w:rsidR="009B62E3" w:rsidRPr="00F45E6F" w:rsidRDefault="009B62E3" w:rsidP="009B62E3">
            <w:pPr>
              <w:rPr>
                <w:rFonts w:ascii="Source Sans Pro" w:hAnsi="Source Sans Pro" w:cs="Arial"/>
              </w:rPr>
            </w:pPr>
            <w:r w:rsidRPr="00F45E6F">
              <w:rPr>
                <w:rFonts w:ascii="Source Sans Pro" w:hAnsi="Source Sans Pro" w:cs="Arial"/>
              </w:rPr>
              <w:t>E</w:t>
            </w:r>
          </w:p>
        </w:tc>
        <w:tc>
          <w:tcPr>
            <w:tcW w:w="1985" w:type="dxa"/>
          </w:tcPr>
          <w:p w14:paraId="7900FA7D"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57276312" w14:textId="77777777" w:rsidTr="00BB076A">
        <w:tc>
          <w:tcPr>
            <w:tcW w:w="5240" w:type="dxa"/>
          </w:tcPr>
          <w:p w14:paraId="61FB0194" w14:textId="77777777" w:rsidR="009B62E3" w:rsidRPr="00F45E6F" w:rsidRDefault="009B62E3" w:rsidP="009B62E3">
            <w:pPr>
              <w:pStyle w:val="Footer"/>
              <w:spacing w:line="240" w:lineRule="auto"/>
              <w:rPr>
                <w:rFonts w:ascii="Source Sans Pro" w:hAnsi="Source Sans Pro" w:cstheme="minorHAnsi"/>
                <w:sz w:val="22"/>
                <w:szCs w:val="22"/>
              </w:rPr>
            </w:pPr>
            <w:r w:rsidRPr="00F45E6F">
              <w:rPr>
                <w:rFonts w:ascii="Source Sans Pro" w:eastAsia="Calibri" w:hAnsi="Source Sans Pro" w:cs="Arial"/>
                <w:color w:val="000000"/>
                <w:sz w:val="22"/>
                <w:szCs w:val="22"/>
              </w:rPr>
              <w:t>Good organisational and planning skills.</w:t>
            </w:r>
          </w:p>
        </w:tc>
        <w:tc>
          <w:tcPr>
            <w:tcW w:w="1559" w:type="dxa"/>
          </w:tcPr>
          <w:p w14:paraId="061D6CA7" w14:textId="77777777" w:rsidR="009B62E3" w:rsidRPr="00F45E6F" w:rsidRDefault="009B62E3" w:rsidP="009B62E3">
            <w:pPr>
              <w:rPr>
                <w:rFonts w:ascii="Source Sans Pro" w:hAnsi="Source Sans Pro" w:cs="Arial"/>
              </w:rPr>
            </w:pPr>
            <w:r w:rsidRPr="00F45E6F">
              <w:rPr>
                <w:rFonts w:ascii="Source Sans Pro" w:hAnsi="Source Sans Pro" w:cs="Arial"/>
              </w:rPr>
              <w:t>E</w:t>
            </w:r>
          </w:p>
        </w:tc>
        <w:tc>
          <w:tcPr>
            <w:tcW w:w="1985" w:type="dxa"/>
          </w:tcPr>
          <w:p w14:paraId="335F4C73"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70C14B44" w14:textId="77777777" w:rsidTr="00BB076A">
        <w:tc>
          <w:tcPr>
            <w:tcW w:w="5240" w:type="dxa"/>
          </w:tcPr>
          <w:p w14:paraId="5AFD7EA3" w14:textId="77777777" w:rsidR="009B62E3" w:rsidRPr="00F45E6F" w:rsidRDefault="009B62E3" w:rsidP="009B62E3">
            <w:pPr>
              <w:pStyle w:val="Footer"/>
              <w:spacing w:line="240" w:lineRule="auto"/>
              <w:rPr>
                <w:rFonts w:ascii="Source Sans Pro" w:hAnsi="Source Sans Pro" w:cstheme="minorHAnsi"/>
                <w:sz w:val="22"/>
                <w:szCs w:val="22"/>
              </w:rPr>
            </w:pPr>
            <w:r w:rsidRPr="00F45E6F">
              <w:rPr>
                <w:rFonts w:ascii="Source Sans Pro" w:eastAsia="Calibri" w:hAnsi="Source Sans Pro" w:cs="Arial"/>
                <w:color w:val="000000"/>
                <w:sz w:val="22"/>
                <w:szCs w:val="22"/>
              </w:rPr>
              <w:t>Experience in direct mail and email campaigns</w:t>
            </w:r>
            <w:r w:rsidR="00725B98">
              <w:rPr>
                <w:rFonts w:ascii="Source Sans Pro" w:eastAsia="Calibri" w:hAnsi="Source Sans Pro" w:cs="Arial"/>
                <w:color w:val="000000"/>
                <w:sz w:val="22"/>
                <w:szCs w:val="22"/>
              </w:rPr>
              <w:t>.</w:t>
            </w:r>
          </w:p>
        </w:tc>
        <w:tc>
          <w:tcPr>
            <w:tcW w:w="1559" w:type="dxa"/>
          </w:tcPr>
          <w:p w14:paraId="4BF7EC95" w14:textId="77777777" w:rsidR="009B62E3" w:rsidRPr="00F45E6F" w:rsidRDefault="009B62E3" w:rsidP="009B62E3">
            <w:pPr>
              <w:rPr>
                <w:rFonts w:ascii="Source Sans Pro" w:hAnsi="Source Sans Pro" w:cs="Arial"/>
              </w:rPr>
            </w:pPr>
            <w:r w:rsidRPr="00F45E6F">
              <w:rPr>
                <w:rFonts w:ascii="Source Sans Pro" w:hAnsi="Source Sans Pro" w:cs="Arial"/>
              </w:rPr>
              <w:t>D</w:t>
            </w:r>
          </w:p>
        </w:tc>
        <w:tc>
          <w:tcPr>
            <w:tcW w:w="1985" w:type="dxa"/>
          </w:tcPr>
          <w:p w14:paraId="4299CEEE"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5019B2B9" w14:textId="77777777" w:rsidTr="006F6574">
        <w:tc>
          <w:tcPr>
            <w:tcW w:w="5240" w:type="dxa"/>
            <w:vAlign w:val="bottom"/>
          </w:tcPr>
          <w:p w14:paraId="11D819BA" w14:textId="77777777" w:rsidR="009B62E3" w:rsidRPr="00F45E6F" w:rsidRDefault="009B62E3" w:rsidP="009B62E3">
            <w:pPr>
              <w:spacing w:after="200" w:line="276" w:lineRule="auto"/>
              <w:jc w:val="both"/>
              <w:rPr>
                <w:rFonts w:ascii="Source Sans Pro" w:eastAsia="Calibri" w:hAnsi="Source Sans Pro" w:cs="Arial"/>
                <w:color w:val="000000"/>
              </w:rPr>
            </w:pPr>
            <w:r w:rsidRPr="00F45E6F">
              <w:rPr>
                <w:rFonts w:ascii="Source Sans Pro" w:eastAsia="Calibri" w:hAnsi="Source Sans Pro" w:cs="Arial"/>
                <w:color w:val="000000"/>
              </w:rPr>
              <w:lastRenderedPageBreak/>
              <w:t>Experience of working with volunteers</w:t>
            </w:r>
            <w:r w:rsidR="00725B98">
              <w:rPr>
                <w:rFonts w:ascii="Source Sans Pro" w:eastAsia="Calibri" w:hAnsi="Source Sans Pro" w:cs="Arial"/>
                <w:color w:val="000000"/>
              </w:rPr>
              <w:t>.</w:t>
            </w:r>
          </w:p>
        </w:tc>
        <w:tc>
          <w:tcPr>
            <w:tcW w:w="1559" w:type="dxa"/>
          </w:tcPr>
          <w:p w14:paraId="38B201AB" w14:textId="77777777" w:rsidR="009B62E3" w:rsidRPr="00F45E6F" w:rsidRDefault="009B62E3" w:rsidP="009B62E3">
            <w:pPr>
              <w:rPr>
                <w:rFonts w:ascii="Source Sans Pro" w:hAnsi="Source Sans Pro" w:cs="Arial"/>
              </w:rPr>
            </w:pPr>
            <w:r w:rsidRPr="00F45E6F">
              <w:rPr>
                <w:rFonts w:ascii="Source Sans Pro" w:hAnsi="Source Sans Pro" w:cs="Arial"/>
              </w:rPr>
              <w:t>D</w:t>
            </w:r>
          </w:p>
        </w:tc>
        <w:tc>
          <w:tcPr>
            <w:tcW w:w="1985" w:type="dxa"/>
          </w:tcPr>
          <w:p w14:paraId="48DEC28E"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615C3B1F" w14:textId="77777777" w:rsidTr="00BB076A">
        <w:tc>
          <w:tcPr>
            <w:tcW w:w="5240" w:type="dxa"/>
          </w:tcPr>
          <w:p w14:paraId="2810C555" w14:textId="77777777" w:rsidR="009B62E3" w:rsidRPr="00F45E6F" w:rsidRDefault="009B62E3" w:rsidP="009B62E3">
            <w:pPr>
              <w:autoSpaceDE w:val="0"/>
              <w:autoSpaceDN w:val="0"/>
              <w:adjustRightInd w:val="0"/>
              <w:rPr>
                <w:rFonts w:ascii="Source Sans Pro" w:hAnsi="Source Sans Pro" w:cs="Arial"/>
              </w:rPr>
            </w:pPr>
            <w:r w:rsidRPr="00F45E6F">
              <w:rPr>
                <w:rFonts w:ascii="Source Sans Pro" w:hAnsi="Source Sans Pro" w:cstheme="minorHAnsi"/>
              </w:rPr>
              <w:t>Experience of working</w:t>
            </w:r>
            <w:r w:rsidR="00725B98">
              <w:rPr>
                <w:rFonts w:ascii="Source Sans Pro" w:hAnsi="Source Sans Pro" w:cstheme="minorHAnsi"/>
              </w:rPr>
              <w:t xml:space="preserve"> with</w:t>
            </w:r>
            <w:r w:rsidRPr="00F45E6F">
              <w:rPr>
                <w:rFonts w:ascii="Source Sans Pro" w:hAnsi="Source Sans Pro" w:cstheme="minorHAnsi"/>
              </w:rPr>
              <w:t xml:space="preserve"> external suppliers and partners.</w:t>
            </w:r>
          </w:p>
        </w:tc>
        <w:tc>
          <w:tcPr>
            <w:tcW w:w="1559" w:type="dxa"/>
          </w:tcPr>
          <w:p w14:paraId="7002D539" w14:textId="77777777" w:rsidR="009B62E3" w:rsidRPr="00F45E6F" w:rsidRDefault="00F45E6F" w:rsidP="009B62E3">
            <w:pPr>
              <w:rPr>
                <w:rFonts w:ascii="Source Sans Pro" w:hAnsi="Source Sans Pro" w:cs="Arial"/>
              </w:rPr>
            </w:pPr>
            <w:r w:rsidRPr="00F45E6F">
              <w:rPr>
                <w:rFonts w:ascii="Source Sans Pro" w:hAnsi="Source Sans Pro" w:cs="Arial"/>
              </w:rPr>
              <w:t>D</w:t>
            </w:r>
          </w:p>
        </w:tc>
        <w:tc>
          <w:tcPr>
            <w:tcW w:w="1985" w:type="dxa"/>
          </w:tcPr>
          <w:p w14:paraId="103DF762" w14:textId="77777777" w:rsidR="009B62E3" w:rsidRPr="00F45E6F" w:rsidRDefault="009B62E3" w:rsidP="009B62E3">
            <w:pPr>
              <w:rPr>
                <w:rFonts w:ascii="Source Sans Pro" w:hAnsi="Source Sans Pro" w:cs="Arial"/>
              </w:rPr>
            </w:pPr>
            <w:r w:rsidRPr="00F45E6F">
              <w:rPr>
                <w:rFonts w:ascii="Source Sans Pro" w:hAnsi="Source Sans Pro" w:cs="Arial"/>
              </w:rPr>
              <w:t>AI</w:t>
            </w:r>
          </w:p>
        </w:tc>
      </w:tr>
      <w:tr w:rsidR="009B62E3" w:rsidRPr="007117DA" w14:paraId="15911687" w14:textId="77777777" w:rsidTr="00BB076A">
        <w:tc>
          <w:tcPr>
            <w:tcW w:w="5240" w:type="dxa"/>
          </w:tcPr>
          <w:p w14:paraId="146D502E" w14:textId="77777777" w:rsidR="009B62E3" w:rsidRPr="00F45E6F" w:rsidRDefault="009B62E3" w:rsidP="009B62E3">
            <w:pPr>
              <w:autoSpaceDE w:val="0"/>
              <w:autoSpaceDN w:val="0"/>
              <w:adjustRightInd w:val="0"/>
              <w:spacing w:after="18"/>
              <w:rPr>
                <w:rFonts w:ascii="Source Sans Pro" w:hAnsi="Source Sans Pro" w:cs="Arial"/>
              </w:rPr>
            </w:pPr>
            <w:r w:rsidRPr="00F45E6F">
              <w:rPr>
                <w:rFonts w:ascii="Source Sans Pro" w:eastAsia="Calibri" w:hAnsi="Source Sans Pro" w:cstheme="minorHAnsi"/>
              </w:rPr>
              <w:t>The willingness to travel for meetings and external events.</w:t>
            </w:r>
          </w:p>
        </w:tc>
        <w:tc>
          <w:tcPr>
            <w:tcW w:w="1559" w:type="dxa"/>
          </w:tcPr>
          <w:p w14:paraId="3D6DC322" w14:textId="77777777" w:rsidR="009B62E3" w:rsidRPr="00F45E6F" w:rsidRDefault="00F45E6F" w:rsidP="009B62E3">
            <w:pPr>
              <w:rPr>
                <w:rFonts w:ascii="Source Sans Pro" w:hAnsi="Source Sans Pro" w:cs="Arial"/>
              </w:rPr>
            </w:pPr>
            <w:r w:rsidRPr="00F45E6F">
              <w:rPr>
                <w:rFonts w:ascii="Source Sans Pro" w:hAnsi="Source Sans Pro" w:cs="Arial"/>
              </w:rPr>
              <w:t>E</w:t>
            </w:r>
          </w:p>
        </w:tc>
        <w:tc>
          <w:tcPr>
            <w:tcW w:w="1985" w:type="dxa"/>
          </w:tcPr>
          <w:p w14:paraId="0911F077" w14:textId="77777777" w:rsidR="009B62E3" w:rsidRPr="00F45E6F" w:rsidRDefault="009B62E3" w:rsidP="009B62E3">
            <w:pPr>
              <w:rPr>
                <w:rFonts w:ascii="Source Sans Pro" w:hAnsi="Source Sans Pro" w:cs="Arial"/>
              </w:rPr>
            </w:pPr>
            <w:r w:rsidRPr="00F45E6F">
              <w:rPr>
                <w:rFonts w:ascii="Source Sans Pro" w:hAnsi="Source Sans Pro" w:cs="Arial"/>
              </w:rPr>
              <w:t>AI</w:t>
            </w:r>
          </w:p>
        </w:tc>
      </w:tr>
      <w:tr w:rsidR="009B62E3" w:rsidRPr="007117DA" w14:paraId="214C761B" w14:textId="77777777" w:rsidTr="00BB076A">
        <w:tc>
          <w:tcPr>
            <w:tcW w:w="5240" w:type="dxa"/>
          </w:tcPr>
          <w:p w14:paraId="18C89809" w14:textId="77777777" w:rsidR="009B62E3" w:rsidRPr="00F45E6F" w:rsidRDefault="009B62E3" w:rsidP="009B62E3">
            <w:pPr>
              <w:rPr>
                <w:rFonts w:ascii="Source Sans Pro" w:hAnsi="Source Sans Pro" w:cs="Calibri"/>
                <w:color w:val="000000"/>
              </w:rPr>
            </w:pPr>
            <w:r w:rsidRPr="00F45E6F">
              <w:rPr>
                <w:rFonts w:ascii="Source Sans Pro" w:hAnsi="Source Sans Pro" w:cstheme="minorHAnsi"/>
                <w:spacing w:val="-2"/>
              </w:rPr>
              <w:t>Demonstrates understanding of audience needs.</w:t>
            </w:r>
          </w:p>
        </w:tc>
        <w:tc>
          <w:tcPr>
            <w:tcW w:w="1559" w:type="dxa"/>
          </w:tcPr>
          <w:p w14:paraId="21402596" w14:textId="77777777" w:rsidR="009B62E3" w:rsidRPr="00F45E6F" w:rsidRDefault="00F45E6F" w:rsidP="009B62E3">
            <w:pPr>
              <w:rPr>
                <w:rFonts w:ascii="Source Sans Pro" w:hAnsi="Source Sans Pro" w:cs="Arial"/>
              </w:rPr>
            </w:pPr>
            <w:r w:rsidRPr="00F45E6F">
              <w:rPr>
                <w:rFonts w:ascii="Source Sans Pro" w:hAnsi="Source Sans Pro" w:cs="Arial"/>
              </w:rPr>
              <w:t>E</w:t>
            </w:r>
          </w:p>
        </w:tc>
        <w:tc>
          <w:tcPr>
            <w:tcW w:w="1985" w:type="dxa"/>
          </w:tcPr>
          <w:p w14:paraId="657983AA" w14:textId="77777777" w:rsidR="009B62E3" w:rsidRPr="00F45E6F" w:rsidRDefault="00F45E6F" w:rsidP="009B62E3">
            <w:pPr>
              <w:rPr>
                <w:rFonts w:ascii="Source Sans Pro" w:hAnsi="Source Sans Pro" w:cs="Arial"/>
              </w:rPr>
            </w:pPr>
            <w:r w:rsidRPr="00F45E6F">
              <w:rPr>
                <w:rFonts w:ascii="Source Sans Pro" w:hAnsi="Source Sans Pro" w:cs="Arial"/>
              </w:rPr>
              <w:t>AI</w:t>
            </w:r>
          </w:p>
        </w:tc>
      </w:tr>
      <w:tr w:rsidR="009B62E3" w:rsidRPr="007117DA" w14:paraId="05662F1A" w14:textId="77777777" w:rsidTr="00BB076A">
        <w:trPr>
          <w:trHeight w:val="398"/>
        </w:trPr>
        <w:tc>
          <w:tcPr>
            <w:tcW w:w="8784" w:type="dxa"/>
            <w:gridSpan w:val="3"/>
            <w:shd w:val="clear" w:color="auto" w:fill="E7E6E6" w:themeFill="background2"/>
            <w:vAlign w:val="bottom"/>
          </w:tcPr>
          <w:p w14:paraId="5CF2B371" w14:textId="77777777" w:rsidR="009B62E3" w:rsidRPr="00F45E6F" w:rsidRDefault="009B62E3" w:rsidP="009B62E3">
            <w:pPr>
              <w:rPr>
                <w:rFonts w:ascii="Source Sans Pro" w:hAnsi="Source Sans Pro" w:cs="Arial"/>
                <w:b/>
              </w:rPr>
            </w:pPr>
            <w:r w:rsidRPr="00F45E6F">
              <w:rPr>
                <w:rFonts w:ascii="Source Sans Pro" w:hAnsi="Source Sans Pro" w:cs="Arial"/>
                <w:b/>
              </w:rPr>
              <w:t>Core competencies/qualities/experience:</w:t>
            </w:r>
          </w:p>
        </w:tc>
      </w:tr>
      <w:tr w:rsidR="00F45E6F" w:rsidRPr="007117DA" w14:paraId="3C30A7B6" w14:textId="77777777" w:rsidTr="00BB076A">
        <w:tc>
          <w:tcPr>
            <w:tcW w:w="5240" w:type="dxa"/>
          </w:tcPr>
          <w:p w14:paraId="19AEFCD0" w14:textId="77777777" w:rsidR="00F45E6F" w:rsidRPr="00F45E6F" w:rsidRDefault="00F45E6F" w:rsidP="00F45E6F">
            <w:pPr>
              <w:rPr>
                <w:rFonts w:ascii="Source Sans Pro" w:hAnsi="Source Sans Pro" w:cstheme="minorHAnsi"/>
                <w:spacing w:val="-2"/>
              </w:rPr>
            </w:pPr>
            <w:r w:rsidRPr="00F45E6F">
              <w:rPr>
                <w:rFonts w:ascii="Source Sans Pro" w:hAnsi="Source Sans Pro" w:cs="Calibri"/>
                <w:color w:val="000000"/>
              </w:rPr>
              <w:t>Target-focussed with good time management and planning skills.</w:t>
            </w:r>
          </w:p>
        </w:tc>
        <w:tc>
          <w:tcPr>
            <w:tcW w:w="1559" w:type="dxa"/>
          </w:tcPr>
          <w:p w14:paraId="2F0E185F"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563BF4FC"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21A2D5E3" w14:textId="77777777" w:rsidTr="00BB076A">
        <w:tc>
          <w:tcPr>
            <w:tcW w:w="5240" w:type="dxa"/>
          </w:tcPr>
          <w:p w14:paraId="6349F817" w14:textId="77777777" w:rsidR="00F45E6F" w:rsidRPr="00F45E6F" w:rsidRDefault="00F45E6F" w:rsidP="00F45E6F">
            <w:pPr>
              <w:rPr>
                <w:rFonts w:ascii="Source Sans Pro" w:hAnsi="Source Sans Pro" w:cstheme="minorHAnsi"/>
              </w:rPr>
            </w:pPr>
            <w:r w:rsidRPr="00F45E6F">
              <w:rPr>
                <w:rFonts w:ascii="Source Sans Pro" w:eastAsia="Calibri" w:hAnsi="Source Sans Pro" w:cs="Arial"/>
              </w:rPr>
              <w:t>Able to think creatively and imaginatively and able to work on own initiative</w:t>
            </w:r>
            <w:r w:rsidR="00725B98">
              <w:rPr>
                <w:rFonts w:ascii="Source Sans Pro" w:eastAsia="Calibri" w:hAnsi="Source Sans Pro" w:cs="Arial"/>
              </w:rPr>
              <w:t>.</w:t>
            </w:r>
          </w:p>
        </w:tc>
        <w:tc>
          <w:tcPr>
            <w:tcW w:w="1559" w:type="dxa"/>
          </w:tcPr>
          <w:p w14:paraId="34CC6B09"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6BA08AA9"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1FBE376D" w14:textId="77777777" w:rsidTr="00BB076A">
        <w:tc>
          <w:tcPr>
            <w:tcW w:w="5240" w:type="dxa"/>
          </w:tcPr>
          <w:p w14:paraId="2999B9CD" w14:textId="77777777" w:rsidR="00F45E6F" w:rsidRPr="00F45E6F" w:rsidRDefault="00F45E6F" w:rsidP="00F45E6F">
            <w:pPr>
              <w:pStyle w:val="Footer"/>
              <w:spacing w:line="240" w:lineRule="auto"/>
              <w:rPr>
                <w:rFonts w:ascii="Source Sans Pro" w:hAnsi="Source Sans Pro" w:cstheme="minorHAnsi"/>
                <w:sz w:val="22"/>
                <w:szCs w:val="22"/>
              </w:rPr>
            </w:pPr>
            <w:r w:rsidRPr="00F45E6F">
              <w:rPr>
                <w:rFonts w:ascii="Source Sans Pro" w:eastAsia="Calibri" w:hAnsi="Source Sans Pro" w:cs="Arial"/>
                <w:sz w:val="22"/>
                <w:szCs w:val="22"/>
              </w:rPr>
              <w:t>Able to demonstrate successful team working</w:t>
            </w:r>
            <w:r w:rsidR="00725B98">
              <w:rPr>
                <w:rFonts w:ascii="Source Sans Pro" w:eastAsia="Calibri" w:hAnsi="Source Sans Pro" w:cs="Arial"/>
                <w:sz w:val="22"/>
                <w:szCs w:val="22"/>
              </w:rPr>
              <w:t>.</w:t>
            </w:r>
          </w:p>
        </w:tc>
        <w:tc>
          <w:tcPr>
            <w:tcW w:w="1559" w:type="dxa"/>
          </w:tcPr>
          <w:p w14:paraId="52438149"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0E28853D"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4EE01E49" w14:textId="77777777" w:rsidTr="00BB076A">
        <w:tc>
          <w:tcPr>
            <w:tcW w:w="5240" w:type="dxa"/>
          </w:tcPr>
          <w:p w14:paraId="649CF4A5" w14:textId="77777777" w:rsidR="00F45E6F" w:rsidRPr="00F45E6F" w:rsidRDefault="00F45E6F" w:rsidP="00F45E6F">
            <w:pPr>
              <w:rPr>
                <w:rFonts w:ascii="Source Sans Pro" w:hAnsi="Source Sans Pro" w:cs="Calibri"/>
                <w:color w:val="000000"/>
              </w:rPr>
            </w:pPr>
            <w:r w:rsidRPr="00F45E6F">
              <w:rPr>
                <w:rFonts w:ascii="Source Sans Pro" w:hAnsi="Source Sans Pro" w:cstheme="minorHAnsi"/>
              </w:rPr>
              <w:t>Anticipates changes in circumstances or recurring problems and adjusts work arrangements accordingly.</w:t>
            </w:r>
          </w:p>
        </w:tc>
        <w:tc>
          <w:tcPr>
            <w:tcW w:w="1559" w:type="dxa"/>
          </w:tcPr>
          <w:p w14:paraId="15C2F6B5"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68909C96"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779334E2" w14:textId="77777777" w:rsidTr="00BB076A">
        <w:tc>
          <w:tcPr>
            <w:tcW w:w="5240" w:type="dxa"/>
          </w:tcPr>
          <w:p w14:paraId="48B2B2D6" w14:textId="77777777" w:rsidR="00F45E6F" w:rsidRPr="00F45E6F" w:rsidRDefault="00F45E6F" w:rsidP="00F45E6F">
            <w:pPr>
              <w:rPr>
                <w:rFonts w:ascii="Source Sans Pro" w:hAnsi="Source Sans Pro" w:cs="Calibri"/>
                <w:color w:val="000000"/>
              </w:rPr>
            </w:pPr>
            <w:r w:rsidRPr="00F45E6F">
              <w:rPr>
                <w:rFonts w:ascii="Source Sans Pro" w:hAnsi="Source Sans Pro" w:cstheme="minorHAnsi"/>
              </w:rPr>
              <w:t>A flexible attitude to hours and duties (Weekend and evening work can be expected).</w:t>
            </w:r>
          </w:p>
        </w:tc>
        <w:tc>
          <w:tcPr>
            <w:tcW w:w="1559" w:type="dxa"/>
          </w:tcPr>
          <w:p w14:paraId="2D7B4CDA"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3B1C851F"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08E14E77" w14:textId="77777777" w:rsidTr="00BB076A">
        <w:tc>
          <w:tcPr>
            <w:tcW w:w="5240" w:type="dxa"/>
          </w:tcPr>
          <w:p w14:paraId="42128DEB" w14:textId="77777777" w:rsidR="00F45E6F" w:rsidRPr="00F45E6F" w:rsidRDefault="00F45E6F" w:rsidP="00F45E6F">
            <w:pPr>
              <w:rPr>
                <w:rFonts w:ascii="Source Sans Pro" w:hAnsi="Source Sans Pro" w:cs="Calibri"/>
                <w:color w:val="000000"/>
              </w:rPr>
            </w:pPr>
            <w:r w:rsidRPr="00F45E6F">
              <w:rPr>
                <w:rFonts w:ascii="Source Sans Pro" w:hAnsi="Source Sans Pro" w:cstheme="minorHAnsi"/>
              </w:rPr>
              <w:t>Excellent interpersonal skills with the confidence to communicate effectively and persuasively, in person and on paper.</w:t>
            </w:r>
          </w:p>
        </w:tc>
        <w:tc>
          <w:tcPr>
            <w:tcW w:w="1559" w:type="dxa"/>
          </w:tcPr>
          <w:p w14:paraId="1CCAE64F"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431CC265"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57A58DAF" w14:textId="77777777" w:rsidTr="00BB076A">
        <w:tc>
          <w:tcPr>
            <w:tcW w:w="5240" w:type="dxa"/>
          </w:tcPr>
          <w:p w14:paraId="46B1BAEF" w14:textId="77777777" w:rsidR="00F45E6F" w:rsidRPr="00F45E6F" w:rsidRDefault="00F45E6F" w:rsidP="00F45E6F">
            <w:pPr>
              <w:rPr>
                <w:rFonts w:ascii="Source Sans Pro" w:hAnsi="Source Sans Pro" w:cstheme="minorHAnsi"/>
              </w:rPr>
            </w:pPr>
            <w:r w:rsidRPr="00F45E6F">
              <w:rPr>
                <w:rFonts w:ascii="Source Sans Pro" w:hAnsi="Source Sans Pro" w:cstheme="minorHAnsi"/>
              </w:rPr>
              <w:t>Empathy with the Museum’s content.</w:t>
            </w:r>
          </w:p>
        </w:tc>
        <w:tc>
          <w:tcPr>
            <w:tcW w:w="1559" w:type="dxa"/>
          </w:tcPr>
          <w:p w14:paraId="1ED56744"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08FB62F6"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714A5DD0" w14:textId="77777777" w:rsidTr="00BB076A">
        <w:trPr>
          <w:trHeight w:val="409"/>
        </w:trPr>
        <w:tc>
          <w:tcPr>
            <w:tcW w:w="8784" w:type="dxa"/>
            <w:gridSpan w:val="3"/>
            <w:shd w:val="clear" w:color="auto" w:fill="E7E6E6" w:themeFill="background2"/>
            <w:vAlign w:val="bottom"/>
          </w:tcPr>
          <w:p w14:paraId="650FA031" w14:textId="77777777" w:rsidR="00F45E6F" w:rsidRPr="00F45E6F" w:rsidRDefault="00F45E6F" w:rsidP="00F45E6F">
            <w:pPr>
              <w:shd w:val="clear" w:color="auto" w:fill="E7E6E6" w:themeFill="background2"/>
              <w:rPr>
                <w:rFonts w:ascii="Source Sans Pro" w:hAnsi="Source Sans Pro" w:cs="Arial"/>
                <w:b/>
              </w:rPr>
            </w:pPr>
            <w:r w:rsidRPr="00F45E6F">
              <w:rPr>
                <w:rFonts w:ascii="Source Sans Pro" w:hAnsi="Source Sans Pro" w:cs="Arial"/>
                <w:b/>
              </w:rPr>
              <w:t>Generic competencies/qualities/experience:</w:t>
            </w:r>
          </w:p>
        </w:tc>
      </w:tr>
      <w:tr w:rsidR="00F45E6F" w:rsidRPr="007117DA" w14:paraId="06B228FE" w14:textId="77777777" w:rsidTr="00BB076A">
        <w:tc>
          <w:tcPr>
            <w:tcW w:w="5240" w:type="dxa"/>
          </w:tcPr>
          <w:p w14:paraId="271772C8" w14:textId="77777777" w:rsidR="00F45E6F" w:rsidRPr="00F45E6F" w:rsidRDefault="00F45E6F" w:rsidP="00F45E6F">
            <w:pPr>
              <w:autoSpaceDE w:val="0"/>
              <w:autoSpaceDN w:val="0"/>
              <w:adjustRightInd w:val="0"/>
              <w:spacing w:before="100" w:beforeAutospacing="1" w:after="18" w:afterAutospacing="1"/>
              <w:rPr>
                <w:rFonts w:ascii="Source Sans Pro" w:hAnsi="Source Sans Pro" w:cs="Arial"/>
              </w:rPr>
            </w:pPr>
            <w:r w:rsidRPr="00F45E6F">
              <w:rPr>
                <w:rFonts w:ascii="Source Sans Pro" w:hAnsi="Source Sans Pro" w:cs="Arial"/>
              </w:rPr>
              <w:t>A strong knowledge of and commitment to the mission, aims and values of The Bowes Museum, including inclusive and participative practices.</w:t>
            </w:r>
          </w:p>
        </w:tc>
        <w:tc>
          <w:tcPr>
            <w:tcW w:w="1559" w:type="dxa"/>
          </w:tcPr>
          <w:p w14:paraId="1F6420C5"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27414FE7"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0C2731F8" w14:textId="77777777" w:rsidTr="00BB076A">
        <w:tc>
          <w:tcPr>
            <w:tcW w:w="5240" w:type="dxa"/>
          </w:tcPr>
          <w:p w14:paraId="3532898F" w14:textId="77777777" w:rsidR="00F45E6F" w:rsidRPr="00F45E6F" w:rsidRDefault="00F45E6F" w:rsidP="00F45E6F">
            <w:pPr>
              <w:autoSpaceDE w:val="0"/>
              <w:autoSpaceDN w:val="0"/>
              <w:adjustRightInd w:val="0"/>
              <w:spacing w:before="100" w:beforeAutospacing="1" w:after="18" w:afterAutospacing="1"/>
              <w:rPr>
                <w:rFonts w:ascii="Source Sans Pro" w:hAnsi="Source Sans Pro" w:cs="Arial"/>
              </w:rPr>
            </w:pPr>
            <w:r w:rsidRPr="00F45E6F">
              <w:rPr>
                <w:rFonts w:ascii="Source Sans Pro" w:hAnsi="Source Sans Pro" w:cs="Calibri"/>
                <w:color w:val="000000"/>
              </w:rPr>
              <w:t>Highly competent user of Microsoft Office and digital technologies.</w:t>
            </w:r>
          </w:p>
        </w:tc>
        <w:tc>
          <w:tcPr>
            <w:tcW w:w="1559" w:type="dxa"/>
          </w:tcPr>
          <w:p w14:paraId="11A37311"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102E0356"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6113174E" w14:textId="77777777" w:rsidTr="00BB076A">
        <w:tc>
          <w:tcPr>
            <w:tcW w:w="5240" w:type="dxa"/>
          </w:tcPr>
          <w:p w14:paraId="6F6DECDA" w14:textId="77777777" w:rsidR="00F45E6F" w:rsidRPr="00F45E6F" w:rsidRDefault="00F45E6F" w:rsidP="00F45E6F">
            <w:pPr>
              <w:rPr>
                <w:rFonts w:ascii="Source Sans Pro" w:hAnsi="Source Sans Pro" w:cs="Arial"/>
              </w:rPr>
            </w:pPr>
            <w:r w:rsidRPr="00F45E6F">
              <w:rPr>
                <w:rFonts w:ascii="Source Sans Pro" w:eastAsia="Times New Roman" w:hAnsi="Source Sans Pro"/>
              </w:rPr>
              <w:t>Enthusiastic, confident, self-motivated and results driven.</w:t>
            </w:r>
          </w:p>
        </w:tc>
        <w:tc>
          <w:tcPr>
            <w:tcW w:w="1559" w:type="dxa"/>
          </w:tcPr>
          <w:p w14:paraId="620ED7DC"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66F91DA1"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6B4408C4" w14:textId="77777777" w:rsidTr="00BB076A">
        <w:trPr>
          <w:trHeight w:val="434"/>
        </w:trPr>
        <w:tc>
          <w:tcPr>
            <w:tcW w:w="5240" w:type="dxa"/>
          </w:tcPr>
          <w:p w14:paraId="340EABED" w14:textId="77777777" w:rsidR="00F45E6F" w:rsidRPr="00F45E6F" w:rsidRDefault="00F45E6F" w:rsidP="00F45E6F">
            <w:pPr>
              <w:spacing w:before="100" w:beforeAutospacing="1" w:after="100" w:afterAutospacing="1"/>
              <w:rPr>
                <w:rFonts w:ascii="Source Sans Pro" w:hAnsi="Source Sans Pro" w:cs="Arial"/>
              </w:rPr>
            </w:pPr>
            <w:r w:rsidRPr="00F45E6F">
              <w:rPr>
                <w:rFonts w:ascii="Source Sans Pro" w:eastAsia="Times New Roman" w:hAnsi="Source Sans Pro"/>
              </w:rPr>
              <w:t xml:space="preserve">Ability to communicate and collaborate. </w:t>
            </w:r>
          </w:p>
        </w:tc>
        <w:tc>
          <w:tcPr>
            <w:tcW w:w="1559" w:type="dxa"/>
          </w:tcPr>
          <w:p w14:paraId="6C12945D"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4B4918B9"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4BDB26E2" w14:textId="77777777" w:rsidTr="00BB076A">
        <w:trPr>
          <w:trHeight w:val="450"/>
        </w:trPr>
        <w:tc>
          <w:tcPr>
            <w:tcW w:w="8784" w:type="dxa"/>
            <w:gridSpan w:val="3"/>
            <w:shd w:val="clear" w:color="auto" w:fill="E7E6E6" w:themeFill="background2"/>
            <w:vAlign w:val="bottom"/>
          </w:tcPr>
          <w:p w14:paraId="230CBBD9" w14:textId="77777777" w:rsidR="00F45E6F" w:rsidRPr="00F45E6F" w:rsidRDefault="00F45E6F" w:rsidP="00F45E6F">
            <w:pPr>
              <w:rPr>
                <w:rFonts w:ascii="Source Sans Pro" w:hAnsi="Source Sans Pro" w:cs="Arial"/>
                <w:b/>
              </w:rPr>
            </w:pPr>
            <w:r w:rsidRPr="00F45E6F">
              <w:rPr>
                <w:rFonts w:ascii="Source Sans Pro" w:hAnsi="Source Sans Pro" w:cs="Arial"/>
                <w:b/>
              </w:rPr>
              <w:t xml:space="preserve">Qualifications </w:t>
            </w:r>
          </w:p>
        </w:tc>
      </w:tr>
      <w:tr w:rsidR="00F45E6F" w:rsidRPr="007117DA" w14:paraId="43141B37" w14:textId="77777777" w:rsidTr="00BB076A">
        <w:trPr>
          <w:trHeight w:val="659"/>
        </w:trPr>
        <w:tc>
          <w:tcPr>
            <w:tcW w:w="5240" w:type="dxa"/>
          </w:tcPr>
          <w:p w14:paraId="3211B48E" w14:textId="77777777" w:rsidR="00F45E6F" w:rsidRPr="00F45E6F" w:rsidRDefault="00F45E6F" w:rsidP="00F45E6F">
            <w:pPr>
              <w:rPr>
                <w:rFonts w:ascii="Source Sans Pro" w:hAnsi="Source Sans Pro" w:cs="Arial"/>
              </w:rPr>
            </w:pPr>
            <w:r w:rsidRPr="00F45E6F">
              <w:rPr>
                <w:rStyle w:val="A5"/>
                <w:rFonts w:ascii="Source Sans Pro" w:hAnsi="Source Sans Pro"/>
                <w:sz w:val="22"/>
                <w:szCs w:val="22"/>
              </w:rPr>
              <w:t>Advanced level education, or equivalent, or evidence of professional learning and experience.</w:t>
            </w:r>
          </w:p>
        </w:tc>
        <w:tc>
          <w:tcPr>
            <w:tcW w:w="1559" w:type="dxa"/>
          </w:tcPr>
          <w:p w14:paraId="5B22BE1D" w14:textId="77777777" w:rsidR="00F45E6F" w:rsidRPr="00F45E6F" w:rsidRDefault="00F45E6F" w:rsidP="00F45E6F">
            <w:pPr>
              <w:rPr>
                <w:rFonts w:ascii="Source Sans Pro" w:hAnsi="Source Sans Pro" w:cs="Arial"/>
              </w:rPr>
            </w:pPr>
            <w:r w:rsidRPr="00F45E6F">
              <w:rPr>
                <w:rFonts w:ascii="Source Sans Pro" w:hAnsi="Source Sans Pro" w:cs="Arial"/>
              </w:rPr>
              <w:t>E</w:t>
            </w:r>
          </w:p>
        </w:tc>
        <w:tc>
          <w:tcPr>
            <w:tcW w:w="1985" w:type="dxa"/>
          </w:tcPr>
          <w:p w14:paraId="64DD7418"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r w:rsidR="00F45E6F" w:rsidRPr="007117DA" w14:paraId="473A9CF2" w14:textId="77777777" w:rsidTr="00BB076A">
        <w:trPr>
          <w:trHeight w:val="659"/>
        </w:trPr>
        <w:tc>
          <w:tcPr>
            <w:tcW w:w="5240" w:type="dxa"/>
          </w:tcPr>
          <w:p w14:paraId="56BC2156" w14:textId="77777777" w:rsidR="00F45E6F" w:rsidRPr="00F45E6F" w:rsidRDefault="00F45E6F" w:rsidP="00F45E6F">
            <w:pPr>
              <w:rPr>
                <w:rFonts w:ascii="Source Sans Pro" w:hAnsi="Source Sans Pro" w:cstheme="minorHAnsi"/>
              </w:rPr>
            </w:pPr>
            <w:r w:rsidRPr="00F45E6F">
              <w:rPr>
                <w:rFonts w:ascii="Source Sans Pro" w:hAnsi="Source Sans Pro" w:cstheme="minorHAnsi"/>
              </w:rPr>
              <w:t>A professional marketing or creative qualification</w:t>
            </w:r>
          </w:p>
        </w:tc>
        <w:tc>
          <w:tcPr>
            <w:tcW w:w="1559" w:type="dxa"/>
          </w:tcPr>
          <w:p w14:paraId="49B24C05" w14:textId="77777777" w:rsidR="00F45E6F" w:rsidRPr="00F45E6F" w:rsidRDefault="00F45E6F" w:rsidP="00F45E6F">
            <w:pPr>
              <w:rPr>
                <w:rFonts w:ascii="Source Sans Pro" w:hAnsi="Source Sans Pro" w:cs="Arial"/>
              </w:rPr>
            </w:pPr>
            <w:r w:rsidRPr="00F45E6F">
              <w:rPr>
                <w:rFonts w:ascii="Source Sans Pro" w:hAnsi="Source Sans Pro" w:cs="Arial"/>
              </w:rPr>
              <w:t>D</w:t>
            </w:r>
          </w:p>
        </w:tc>
        <w:tc>
          <w:tcPr>
            <w:tcW w:w="1985" w:type="dxa"/>
          </w:tcPr>
          <w:p w14:paraId="3BF6B09D" w14:textId="77777777" w:rsidR="00F45E6F" w:rsidRPr="00F45E6F" w:rsidRDefault="00F45E6F" w:rsidP="00F45E6F">
            <w:pPr>
              <w:rPr>
                <w:rFonts w:ascii="Source Sans Pro" w:hAnsi="Source Sans Pro" w:cs="Arial"/>
              </w:rPr>
            </w:pPr>
            <w:r w:rsidRPr="00F45E6F">
              <w:rPr>
                <w:rFonts w:ascii="Source Sans Pro" w:hAnsi="Source Sans Pro" w:cs="Arial"/>
              </w:rPr>
              <w:t>AI</w:t>
            </w:r>
          </w:p>
        </w:tc>
      </w:tr>
    </w:tbl>
    <w:p w14:paraId="0D0B940D" w14:textId="77777777" w:rsidR="001B56AE" w:rsidRPr="007117DA" w:rsidRDefault="001B56AE" w:rsidP="00F83BD2">
      <w:pPr>
        <w:spacing w:after="0" w:line="240" w:lineRule="auto"/>
        <w:rPr>
          <w:rFonts w:ascii="Source Sans Pro" w:hAnsi="Source Sans Pro" w:cstheme="minorHAnsi"/>
          <w:color w:val="FF0000"/>
        </w:rPr>
      </w:pPr>
    </w:p>
    <w:p w14:paraId="0E27B00A" w14:textId="77777777" w:rsidR="00F270EC" w:rsidRPr="007117DA" w:rsidRDefault="00F270EC" w:rsidP="00F83BD2">
      <w:pPr>
        <w:tabs>
          <w:tab w:val="left" w:pos="720"/>
          <w:tab w:val="left" w:pos="1440"/>
        </w:tabs>
        <w:spacing w:after="0" w:line="240" w:lineRule="auto"/>
        <w:rPr>
          <w:rFonts w:ascii="Source Sans Pro" w:hAnsi="Source Sans Pro"/>
          <w:lang w:val="en-US"/>
        </w:rPr>
      </w:pPr>
    </w:p>
    <w:sectPr w:rsidR="00F270EC" w:rsidRPr="00711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00" w:usb3="00000000" w:csb0="00000097" w:csb1="00000000"/>
  </w:font>
  <w:font w:name="Source Sans Pro">
    <w:panose1 w:val="020B0503030403020204"/>
    <w:charset w:val="00"/>
    <w:family w:val="swiss"/>
    <w:pitch w:val="variable"/>
    <w:sig w:usb0="600002F7" w:usb1="00000003" w:usb2="00000000" w:usb3="00000000" w:csb0="0000019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8CC"/>
    <w:multiLevelType w:val="hybridMultilevel"/>
    <w:tmpl w:val="09381F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F40D7"/>
    <w:multiLevelType w:val="hybridMultilevel"/>
    <w:tmpl w:val="795AE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938AB"/>
    <w:multiLevelType w:val="multilevel"/>
    <w:tmpl w:val="05F4B5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1BC106"/>
    <w:multiLevelType w:val="hybridMultilevel"/>
    <w:tmpl w:val="58563170"/>
    <w:lvl w:ilvl="0" w:tplc="EB8ACA3C">
      <w:start w:val="1"/>
      <w:numFmt w:val="bullet"/>
      <w:lvlText w:val=""/>
      <w:lvlJc w:val="left"/>
      <w:pPr>
        <w:ind w:left="720" w:hanging="360"/>
      </w:pPr>
      <w:rPr>
        <w:rFonts w:ascii="Symbol" w:hAnsi="Symbol" w:hint="default"/>
      </w:rPr>
    </w:lvl>
    <w:lvl w:ilvl="1" w:tplc="E31093A6">
      <w:start w:val="1"/>
      <w:numFmt w:val="bullet"/>
      <w:lvlText w:val="o"/>
      <w:lvlJc w:val="left"/>
      <w:pPr>
        <w:ind w:left="1440" w:hanging="360"/>
      </w:pPr>
      <w:rPr>
        <w:rFonts w:ascii="Courier New" w:hAnsi="Courier New" w:hint="default"/>
      </w:rPr>
    </w:lvl>
    <w:lvl w:ilvl="2" w:tplc="F52AD640">
      <w:start w:val="1"/>
      <w:numFmt w:val="bullet"/>
      <w:lvlText w:val=""/>
      <w:lvlJc w:val="left"/>
      <w:pPr>
        <w:ind w:left="2160" w:hanging="360"/>
      </w:pPr>
      <w:rPr>
        <w:rFonts w:ascii="Wingdings" w:hAnsi="Wingdings" w:hint="default"/>
      </w:rPr>
    </w:lvl>
    <w:lvl w:ilvl="3" w:tplc="D3BAFF9A">
      <w:start w:val="1"/>
      <w:numFmt w:val="bullet"/>
      <w:lvlText w:val=""/>
      <w:lvlJc w:val="left"/>
      <w:pPr>
        <w:ind w:left="2880" w:hanging="360"/>
      </w:pPr>
      <w:rPr>
        <w:rFonts w:ascii="Symbol" w:hAnsi="Symbol" w:hint="default"/>
      </w:rPr>
    </w:lvl>
    <w:lvl w:ilvl="4" w:tplc="8578AF5A">
      <w:start w:val="1"/>
      <w:numFmt w:val="bullet"/>
      <w:lvlText w:val="o"/>
      <w:lvlJc w:val="left"/>
      <w:pPr>
        <w:ind w:left="3600" w:hanging="360"/>
      </w:pPr>
      <w:rPr>
        <w:rFonts w:ascii="Courier New" w:hAnsi="Courier New" w:hint="default"/>
      </w:rPr>
    </w:lvl>
    <w:lvl w:ilvl="5" w:tplc="9782FE46">
      <w:start w:val="1"/>
      <w:numFmt w:val="bullet"/>
      <w:lvlText w:val=""/>
      <w:lvlJc w:val="left"/>
      <w:pPr>
        <w:ind w:left="4320" w:hanging="360"/>
      </w:pPr>
      <w:rPr>
        <w:rFonts w:ascii="Wingdings" w:hAnsi="Wingdings" w:hint="default"/>
      </w:rPr>
    </w:lvl>
    <w:lvl w:ilvl="6" w:tplc="92287B10">
      <w:start w:val="1"/>
      <w:numFmt w:val="bullet"/>
      <w:lvlText w:val=""/>
      <w:lvlJc w:val="left"/>
      <w:pPr>
        <w:ind w:left="5040" w:hanging="360"/>
      </w:pPr>
      <w:rPr>
        <w:rFonts w:ascii="Symbol" w:hAnsi="Symbol" w:hint="default"/>
      </w:rPr>
    </w:lvl>
    <w:lvl w:ilvl="7" w:tplc="9E105B90">
      <w:start w:val="1"/>
      <w:numFmt w:val="bullet"/>
      <w:lvlText w:val="o"/>
      <w:lvlJc w:val="left"/>
      <w:pPr>
        <w:ind w:left="5760" w:hanging="360"/>
      </w:pPr>
      <w:rPr>
        <w:rFonts w:ascii="Courier New" w:hAnsi="Courier New" w:hint="default"/>
      </w:rPr>
    </w:lvl>
    <w:lvl w:ilvl="8" w:tplc="FC284992">
      <w:start w:val="1"/>
      <w:numFmt w:val="bullet"/>
      <w:lvlText w:val=""/>
      <w:lvlJc w:val="left"/>
      <w:pPr>
        <w:ind w:left="6480" w:hanging="360"/>
      </w:pPr>
      <w:rPr>
        <w:rFonts w:ascii="Wingdings" w:hAnsi="Wingdings" w:hint="default"/>
      </w:rPr>
    </w:lvl>
  </w:abstractNum>
  <w:abstractNum w:abstractNumId="4" w15:restartNumberingAfterBreak="0">
    <w:nsid w:val="135A9B42"/>
    <w:multiLevelType w:val="hybridMultilevel"/>
    <w:tmpl w:val="17B00BA2"/>
    <w:lvl w:ilvl="0" w:tplc="C150C458">
      <w:start w:val="1"/>
      <w:numFmt w:val="bullet"/>
      <w:lvlText w:val=""/>
      <w:lvlJc w:val="left"/>
      <w:pPr>
        <w:ind w:left="720" w:hanging="360"/>
      </w:pPr>
      <w:rPr>
        <w:rFonts w:ascii="Symbol" w:hAnsi="Symbol" w:hint="default"/>
      </w:rPr>
    </w:lvl>
    <w:lvl w:ilvl="1" w:tplc="E5DA691E">
      <w:start w:val="1"/>
      <w:numFmt w:val="bullet"/>
      <w:lvlText w:val="o"/>
      <w:lvlJc w:val="left"/>
      <w:pPr>
        <w:ind w:left="1440" w:hanging="360"/>
      </w:pPr>
      <w:rPr>
        <w:rFonts w:ascii="Courier New" w:hAnsi="Courier New" w:hint="default"/>
      </w:rPr>
    </w:lvl>
    <w:lvl w:ilvl="2" w:tplc="0A5844A6">
      <w:start w:val="1"/>
      <w:numFmt w:val="bullet"/>
      <w:lvlText w:val=""/>
      <w:lvlJc w:val="left"/>
      <w:pPr>
        <w:ind w:left="2160" w:hanging="360"/>
      </w:pPr>
      <w:rPr>
        <w:rFonts w:ascii="Wingdings" w:hAnsi="Wingdings" w:hint="default"/>
      </w:rPr>
    </w:lvl>
    <w:lvl w:ilvl="3" w:tplc="F3E8C2C2">
      <w:start w:val="1"/>
      <w:numFmt w:val="bullet"/>
      <w:lvlText w:val=""/>
      <w:lvlJc w:val="left"/>
      <w:pPr>
        <w:ind w:left="2880" w:hanging="360"/>
      </w:pPr>
      <w:rPr>
        <w:rFonts w:ascii="Symbol" w:hAnsi="Symbol" w:hint="default"/>
      </w:rPr>
    </w:lvl>
    <w:lvl w:ilvl="4" w:tplc="462C52C6">
      <w:start w:val="1"/>
      <w:numFmt w:val="bullet"/>
      <w:lvlText w:val="o"/>
      <w:lvlJc w:val="left"/>
      <w:pPr>
        <w:ind w:left="3600" w:hanging="360"/>
      </w:pPr>
      <w:rPr>
        <w:rFonts w:ascii="Courier New" w:hAnsi="Courier New" w:hint="default"/>
      </w:rPr>
    </w:lvl>
    <w:lvl w:ilvl="5" w:tplc="CD94385E">
      <w:start w:val="1"/>
      <w:numFmt w:val="bullet"/>
      <w:lvlText w:val=""/>
      <w:lvlJc w:val="left"/>
      <w:pPr>
        <w:ind w:left="4320" w:hanging="360"/>
      </w:pPr>
      <w:rPr>
        <w:rFonts w:ascii="Wingdings" w:hAnsi="Wingdings" w:hint="default"/>
      </w:rPr>
    </w:lvl>
    <w:lvl w:ilvl="6" w:tplc="E7CC2ED0">
      <w:start w:val="1"/>
      <w:numFmt w:val="bullet"/>
      <w:lvlText w:val=""/>
      <w:lvlJc w:val="left"/>
      <w:pPr>
        <w:ind w:left="5040" w:hanging="360"/>
      </w:pPr>
      <w:rPr>
        <w:rFonts w:ascii="Symbol" w:hAnsi="Symbol" w:hint="default"/>
      </w:rPr>
    </w:lvl>
    <w:lvl w:ilvl="7" w:tplc="349250C6">
      <w:start w:val="1"/>
      <w:numFmt w:val="bullet"/>
      <w:lvlText w:val="o"/>
      <w:lvlJc w:val="left"/>
      <w:pPr>
        <w:ind w:left="5760" w:hanging="360"/>
      </w:pPr>
      <w:rPr>
        <w:rFonts w:ascii="Courier New" w:hAnsi="Courier New" w:hint="default"/>
      </w:rPr>
    </w:lvl>
    <w:lvl w:ilvl="8" w:tplc="18AE399A">
      <w:start w:val="1"/>
      <w:numFmt w:val="bullet"/>
      <w:lvlText w:val=""/>
      <w:lvlJc w:val="left"/>
      <w:pPr>
        <w:ind w:left="6480" w:hanging="360"/>
      </w:pPr>
      <w:rPr>
        <w:rFonts w:ascii="Wingdings" w:hAnsi="Wingdings" w:hint="default"/>
      </w:rPr>
    </w:lvl>
  </w:abstractNum>
  <w:abstractNum w:abstractNumId="5" w15:restartNumberingAfterBreak="0">
    <w:nsid w:val="13A566C3"/>
    <w:multiLevelType w:val="hybridMultilevel"/>
    <w:tmpl w:val="E1609A9A"/>
    <w:lvl w:ilvl="0" w:tplc="2DF2117A">
      <w:start w:val="1"/>
      <w:numFmt w:val="decimal"/>
      <w:pStyle w:val="IWM-numbered"/>
      <w:lvlText w:val="%1."/>
      <w:lvlJc w:val="left"/>
      <w:pPr>
        <w:ind w:left="908" w:hanging="454"/>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6" w15:restartNumberingAfterBreak="0">
    <w:nsid w:val="192F5DCE"/>
    <w:multiLevelType w:val="hybridMultilevel"/>
    <w:tmpl w:val="EAD6B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9952430"/>
    <w:multiLevelType w:val="hybridMultilevel"/>
    <w:tmpl w:val="022C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F80C7"/>
    <w:multiLevelType w:val="hybridMultilevel"/>
    <w:tmpl w:val="0196292E"/>
    <w:lvl w:ilvl="0" w:tplc="24181728">
      <w:start w:val="1"/>
      <w:numFmt w:val="bullet"/>
      <w:lvlText w:val=""/>
      <w:lvlJc w:val="left"/>
      <w:pPr>
        <w:ind w:left="720" w:hanging="360"/>
      </w:pPr>
      <w:rPr>
        <w:rFonts w:ascii="Symbol" w:hAnsi="Symbol" w:hint="default"/>
      </w:rPr>
    </w:lvl>
    <w:lvl w:ilvl="1" w:tplc="B2C81770">
      <w:start w:val="1"/>
      <w:numFmt w:val="bullet"/>
      <w:lvlText w:val="o"/>
      <w:lvlJc w:val="left"/>
      <w:pPr>
        <w:ind w:left="1440" w:hanging="360"/>
      </w:pPr>
      <w:rPr>
        <w:rFonts w:ascii="Courier New" w:hAnsi="Courier New" w:hint="default"/>
      </w:rPr>
    </w:lvl>
    <w:lvl w:ilvl="2" w:tplc="6DEA3B2C">
      <w:start w:val="1"/>
      <w:numFmt w:val="bullet"/>
      <w:lvlText w:val=""/>
      <w:lvlJc w:val="left"/>
      <w:pPr>
        <w:ind w:left="2160" w:hanging="360"/>
      </w:pPr>
      <w:rPr>
        <w:rFonts w:ascii="Wingdings" w:hAnsi="Wingdings" w:hint="default"/>
      </w:rPr>
    </w:lvl>
    <w:lvl w:ilvl="3" w:tplc="65641D54">
      <w:start w:val="1"/>
      <w:numFmt w:val="bullet"/>
      <w:lvlText w:val=""/>
      <w:lvlJc w:val="left"/>
      <w:pPr>
        <w:ind w:left="2880" w:hanging="360"/>
      </w:pPr>
      <w:rPr>
        <w:rFonts w:ascii="Symbol" w:hAnsi="Symbol" w:hint="default"/>
      </w:rPr>
    </w:lvl>
    <w:lvl w:ilvl="4" w:tplc="911C5C18">
      <w:start w:val="1"/>
      <w:numFmt w:val="bullet"/>
      <w:lvlText w:val="o"/>
      <w:lvlJc w:val="left"/>
      <w:pPr>
        <w:ind w:left="3600" w:hanging="360"/>
      </w:pPr>
      <w:rPr>
        <w:rFonts w:ascii="Courier New" w:hAnsi="Courier New" w:hint="default"/>
      </w:rPr>
    </w:lvl>
    <w:lvl w:ilvl="5" w:tplc="96222588">
      <w:start w:val="1"/>
      <w:numFmt w:val="bullet"/>
      <w:lvlText w:val=""/>
      <w:lvlJc w:val="left"/>
      <w:pPr>
        <w:ind w:left="4320" w:hanging="360"/>
      </w:pPr>
      <w:rPr>
        <w:rFonts w:ascii="Wingdings" w:hAnsi="Wingdings" w:hint="default"/>
      </w:rPr>
    </w:lvl>
    <w:lvl w:ilvl="6" w:tplc="32C28E7C">
      <w:start w:val="1"/>
      <w:numFmt w:val="bullet"/>
      <w:lvlText w:val=""/>
      <w:lvlJc w:val="left"/>
      <w:pPr>
        <w:ind w:left="5040" w:hanging="360"/>
      </w:pPr>
      <w:rPr>
        <w:rFonts w:ascii="Symbol" w:hAnsi="Symbol" w:hint="default"/>
      </w:rPr>
    </w:lvl>
    <w:lvl w:ilvl="7" w:tplc="A84AA240">
      <w:start w:val="1"/>
      <w:numFmt w:val="bullet"/>
      <w:lvlText w:val="o"/>
      <w:lvlJc w:val="left"/>
      <w:pPr>
        <w:ind w:left="5760" w:hanging="360"/>
      </w:pPr>
      <w:rPr>
        <w:rFonts w:ascii="Courier New" w:hAnsi="Courier New" w:hint="default"/>
      </w:rPr>
    </w:lvl>
    <w:lvl w:ilvl="8" w:tplc="E782EEDC">
      <w:start w:val="1"/>
      <w:numFmt w:val="bullet"/>
      <w:lvlText w:val=""/>
      <w:lvlJc w:val="left"/>
      <w:pPr>
        <w:ind w:left="6480" w:hanging="360"/>
      </w:pPr>
      <w:rPr>
        <w:rFonts w:ascii="Wingdings" w:hAnsi="Wingdings" w:hint="default"/>
      </w:rPr>
    </w:lvl>
  </w:abstractNum>
  <w:abstractNum w:abstractNumId="9" w15:restartNumberingAfterBreak="0">
    <w:nsid w:val="2472719F"/>
    <w:multiLevelType w:val="hybridMultilevel"/>
    <w:tmpl w:val="E284766C"/>
    <w:lvl w:ilvl="0" w:tplc="845E780E">
      <w:start w:val="1"/>
      <w:numFmt w:val="bullet"/>
      <w:lvlText w:val=""/>
      <w:lvlJc w:val="left"/>
      <w:pPr>
        <w:ind w:left="720" w:hanging="360"/>
      </w:pPr>
      <w:rPr>
        <w:rFonts w:ascii="Symbol" w:hAnsi="Symbol" w:hint="default"/>
      </w:rPr>
    </w:lvl>
    <w:lvl w:ilvl="1" w:tplc="41220C70">
      <w:start w:val="1"/>
      <w:numFmt w:val="bullet"/>
      <w:lvlText w:val="o"/>
      <w:lvlJc w:val="left"/>
      <w:pPr>
        <w:ind w:left="1440" w:hanging="360"/>
      </w:pPr>
      <w:rPr>
        <w:rFonts w:ascii="Courier New" w:hAnsi="Courier New" w:hint="default"/>
      </w:rPr>
    </w:lvl>
    <w:lvl w:ilvl="2" w:tplc="6CF42380">
      <w:start w:val="1"/>
      <w:numFmt w:val="bullet"/>
      <w:lvlText w:val=""/>
      <w:lvlJc w:val="left"/>
      <w:pPr>
        <w:ind w:left="2160" w:hanging="360"/>
      </w:pPr>
      <w:rPr>
        <w:rFonts w:ascii="Wingdings" w:hAnsi="Wingdings" w:hint="default"/>
      </w:rPr>
    </w:lvl>
    <w:lvl w:ilvl="3" w:tplc="3D1CD536">
      <w:start w:val="1"/>
      <w:numFmt w:val="bullet"/>
      <w:lvlText w:val=""/>
      <w:lvlJc w:val="left"/>
      <w:pPr>
        <w:ind w:left="2880" w:hanging="360"/>
      </w:pPr>
      <w:rPr>
        <w:rFonts w:ascii="Symbol" w:hAnsi="Symbol" w:hint="default"/>
      </w:rPr>
    </w:lvl>
    <w:lvl w:ilvl="4" w:tplc="24E83A68">
      <w:start w:val="1"/>
      <w:numFmt w:val="bullet"/>
      <w:lvlText w:val="o"/>
      <w:lvlJc w:val="left"/>
      <w:pPr>
        <w:ind w:left="3600" w:hanging="360"/>
      </w:pPr>
      <w:rPr>
        <w:rFonts w:ascii="Courier New" w:hAnsi="Courier New" w:hint="default"/>
      </w:rPr>
    </w:lvl>
    <w:lvl w:ilvl="5" w:tplc="1898FCEC">
      <w:start w:val="1"/>
      <w:numFmt w:val="bullet"/>
      <w:lvlText w:val=""/>
      <w:lvlJc w:val="left"/>
      <w:pPr>
        <w:ind w:left="4320" w:hanging="360"/>
      </w:pPr>
      <w:rPr>
        <w:rFonts w:ascii="Wingdings" w:hAnsi="Wingdings" w:hint="default"/>
      </w:rPr>
    </w:lvl>
    <w:lvl w:ilvl="6" w:tplc="B1627CDA">
      <w:start w:val="1"/>
      <w:numFmt w:val="bullet"/>
      <w:lvlText w:val=""/>
      <w:lvlJc w:val="left"/>
      <w:pPr>
        <w:ind w:left="5040" w:hanging="360"/>
      </w:pPr>
      <w:rPr>
        <w:rFonts w:ascii="Symbol" w:hAnsi="Symbol" w:hint="default"/>
      </w:rPr>
    </w:lvl>
    <w:lvl w:ilvl="7" w:tplc="45B25008">
      <w:start w:val="1"/>
      <w:numFmt w:val="bullet"/>
      <w:lvlText w:val="o"/>
      <w:lvlJc w:val="left"/>
      <w:pPr>
        <w:ind w:left="5760" w:hanging="360"/>
      </w:pPr>
      <w:rPr>
        <w:rFonts w:ascii="Courier New" w:hAnsi="Courier New" w:hint="default"/>
      </w:rPr>
    </w:lvl>
    <w:lvl w:ilvl="8" w:tplc="A14C8616">
      <w:start w:val="1"/>
      <w:numFmt w:val="bullet"/>
      <w:lvlText w:val=""/>
      <w:lvlJc w:val="left"/>
      <w:pPr>
        <w:ind w:left="6480" w:hanging="360"/>
      </w:pPr>
      <w:rPr>
        <w:rFonts w:ascii="Wingdings" w:hAnsi="Wingdings" w:hint="default"/>
      </w:rPr>
    </w:lvl>
  </w:abstractNum>
  <w:abstractNum w:abstractNumId="10" w15:restartNumberingAfterBreak="0">
    <w:nsid w:val="2DB76E71"/>
    <w:multiLevelType w:val="hybridMultilevel"/>
    <w:tmpl w:val="5BB494CC"/>
    <w:lvl w:ilvl="0" w:tplc="08090005">
      <w:start w:val="1"/>
      <w:numFmt w:val="bullet"/>
      <w:lvlText w:val=""/>
      <w:lvlJc w:val="left"/>
      <w:pPr>
        <w:ind w:left="700" w:hanging="360"/>
      </w:pPr>
      <w:rPr>
        <w:rFonts w:ascii="Wingdings" w:hAnsi="Wingdings"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 w15:restartNumberingAfterBreak="0">
    <w:nsid w:val="32C0AB41"/>
    <w:multiLevelType w:val="hybridMultilevel"/>
    <w:tmpl w:val="BB4CE22E"/>
    <w:lvl w:ilvl="0" w:tplc="9AE82D0A">
      <w:start w:val="1"/>
      <w:numFmt w:val="bullet"/>
      <w:lvlText w:val=""/>
      <w:lvlJc w:val="left"/>
      <w:pPr>
        <w:ind w:left="720" w:hanging="360"/>
      </w:pPr>
      <w:rPr>
        <w:rFonts w:ascii="Symbol" w:hAnsi="Symbol" w:hint="default"/>
      </w:rPr>
    </w:lvl>
    <w:lvl w:ilvl="1" w:tplc="3CE8EBBC">
      <w:start w:val="1"/>
      <w:numFmt w:val="bullet"/>
      <w:lvlText w:val="o"/>
      <w:lvlJc w:val="left"/>
      <w:pPr>
        <w:ind w:left="1440" w:hanging="360"/>
      </w:pPr>
      <w:rPr>
        <w:rFonts w:ascii="Courier New" w:hAnsi="Courier New" w:hint="default"/>
      </w:rPr>
    </w:lvl>
    <w:lvl w:ilvl="2" w:tplc="0F48B68C">
      <w:start w:val="1"/>
      <w:numFmt w:val="bullet"/>
      <w:lvlText w:val=""/>
      <w:lvlJc w:val="left"/>
      <w:pPr>
        <w:ind w:left="2160" w:hanging="360"/>
      </w:pPr>
      <w:rPr>
        <w:rFonts w:ascii="Wingdings" w:hAnsi="Wingdings" w:hint="default"/>
      </w:rPr>
    </w:lvl>
    <w:lvl w:ilvl="3" w:tplc="B0F4FC9C">
      <w:start w:val="1"/>
      <w:numFmt w:val="bullet"/>
      <w:lvlText w:val=""/>
      <w:lvlJc w:val="left"/>
      <w:pPr>
        <w:ind w:left="2880" w:hanging="360"/>
      </w:pPr>
      <w:rPr>
        <w:rFonts w:ascii="Symbol" w:hAnsi="Symbol" w:hint="default"/>
      </w:rPr>
    </w:lvl>
    <w:lvl w:ilvl="4" w:tplc="7004A9AC">
      <w:start w:val="1"/>
      <w:numFmt w:val="bullet"/>
      <w:lvlText w:val="o"/>
      <w:lvlJc w:val="left"/>
      <w:pPr>
        <w:ind w:left="3600" w:hanging="360"/>
      </w:pPr>
      <w:rPr>
        <w:rFonts w:ascii="Courier New" w:hAnsi="Courier New" w:hint="default"/>
      </w:rPr>
    </w:lvl>
    <w:lvl w:ilvl="5" w:tplc="DE388ABC">
      <w:start w:val="1"/>
      <w:numFmt w:val="bullet"/>
      <w:lvlText w:val=""/>
      <w:lvlJc w:val="left"/>
      <w:pPr>
        <w:ind w:left="4320" w:hanging="360"/>
      </w:pPr>
      <w:rPr>
        <w:rFonts w:ascii="Wingdings" w:hAnsi="Wingdings" w:hint="default"/>
      </w:rPr>
    </w:lvl>
    <w:lvl w:ilvl="6" w:tplc="BEF44424">
      <w:start w:val="1"/>
      <w:numFmt w:val="bullet"/>
      <w:lvlText w:val=""/>
      <w:lvlJc w:val="left"/>
      <w:pPr>
        <w:ind w:left="5040" w:hanging="360"/>
      </w:pPr>
      <w:rPr>
        <w:rFonts w:ascii="Symbol" w:hAnsi="Symbol" w:hint="default"/>
      </w:rPr>
    </w:lvl>
    <w:lvl w:ilvl="7" w:tplc="8FC606C4">
      <w:start w:val="1"/>
      <w:numFmt w:val="bullet"/>
      <w:lvlText w:val="o"/>
      <w:lvlJc w:val="left"/>
      <w:pPr>
        <w:ind w:left="5760" w:hanging="360"/>
      </w:pPr>
      <w:rPr>
        <w:rFonts w:ascii="Courier New" w:hAnsi="Courier New" w:hint="default"/>
      </w:rPr>
    </w:lvl>
    <w:lvl w:ilvl="8" w:tplc="0D503032">
      <w:start w:val="1"/>
      <w:numFmt w:val="bullet"/>
      <w:lvlText w:val=""/>
      <w:lvlJc w:val="left"/>
      <w:pPr>
        <w:ind w:left="6480" w:hanging="360"/>
      </w:pPr>
      <w:rPr>
        <w:rFonts w:ascii="Wingdings" w:hAnsi="Wingdings" w:hint="default"/>
      </w:rPr>
    </w:lvl>
  </w:abstractNum>
  <w:abstractNum w:abstractNumId="12" w15:restartNumberingAfterBreak="0">
    <w:nsid w:val="379469E1"/>
    <w:multiLevelType w:val="hybridMultilevel"/>
    <w:tmpl w:val="670A6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65CA1"/>
    <w:multiLevelType w:val="hybridMultilevel"/>
    <w:tmpl w:val="48FECA00"/>
    <w:lvl w:ilvl="0" w:tplc="F0242DB4">
      <w:start w:val="1"/>
      <w:numFmt w:val="bullet"/>
      <w:lvlText w:val=""/>
      <w:lvlJc w:val="left"/>
      <w:pPr>
        <w:ind w:left="720" w:hanging="360"/>
      </w:pPr>
      <w:rPr>
        <w:rFonts w:ascii="Symbol" w:hAnsi="Symbol" w:hint="default"/>
      </w:rPr>
    </w:lvl>
    <w:lvl w:ilvl="1" w:tplc="A7946FA6">
      <w:start w:val="1"/>
      <w:numFmt w:val="bullet"/>
      <w:lvlText w:val="o"/>
      <w:lvlJc w:val="left"/>
      <w:pPr>
        <w:ind w:left="1440" w:hanging="360"/>
      </w:pPr>
      <w:rPr>
        <w:rFonts w:ascii="Courier New" w:hAnsi="Courier New" w:hint="default"/>
      </w:rPr>
    </w:lvl>
    <w:lvl w:ilvl="2" w:tplc="9F203014">
      <w:start w:val="1"/>
      <w:numFmt w:val="bullet"/>
      <w:lvlText w:val=""/>
      <w:lvlJc w:val="left"/>
      <w:pPr>
        <w:ind w:left="2160" w:hanging="360"/>
      </w:pPr>
      <w:rPr>
        <w:rFonts w:ascii="Wingdings" w:hAnsi="Wingdings" w:hint="default"/>
      </w:rPr>
    </w:lvl>
    <w:lvl w:ilvl="3" w:tplc="F2648442">
      <w:start w:val="1"/>
      <w:numFmt w:val="bullet"/>
      <w:lvlText w:val=""/>
      <w:lvlJc w:val="left"/>
      <w:pPr>
        <w:ind w:left="2880" w:hanging="360"/>
      </w:pPr>
      <w:rPr>
        <w:rFonts w:ascii="Symbol" w:hAnsi="Symbol" w:hint="default"/>
      </w:rPr>
    </w:lvl>
    <w:lvl w:ilvl="4" w:tplc="6950B4DA">
      <w:start w:val="1"/>
      <w:numFmt w:val="bullet"/>
      <w:lvlText w:val="o"/>
      <w:lvlJc w:val="left"/>
      <w:pPr>
        <w:ind w:left="3600" w:hanging="360"/>
      </w:pPr>
      <w:rPr>
        <w:rFonts w:ascii="Courier New" w:hAnsi="Courier New" w:hint="default"/>
      </w:rPr>
    </w:lvl>
    <w:lvl w:ilvl="5" w:tplc="AD340F14">
      <w:start w:val="1"/>
      <w:numFmt w:val="bullet"/>
      <w:lvlText w:val=""/>
      <w:lvlJc w:val="left"/>
      <w:pPr>
        <w:ind w:left="4320" w:hanging="360"/>
      </w:pPr>
      <w:rPr>
        <w:rFonts w:ascii="Wingdings" w:hAnsi="Wingdings" w:hint="default"/>
      </w:rPr>
    </w:lvl>
    <w:lvl w:ilvl="6" w:tplc="C96CBF2E">
      <w:start w:val="1"/>
      <w:numFmt w:val="bullet"/>
      <w:lvlText w:val=""/>
      <w:lvlJc w:val="left"/>
      <w:pPr>
        <w:ind w:left="5040" w:hanging="360"/>
      </w:pPr>
      <w:rPr>
        <w:rFonts w:ascii="Symbol" w:hAnsi="Symbol" w:hint="default"/>
      </w:rPr>
    </w:lvl>
    <w:lvl w:ilvl="7" w:tplc="F2428EDE">
      <w:start w:val="1"/>
      <w:numFmt w:val="bullet"/>
      <w:lvlText w:val="o"/>
      <w:lvlJc w:val="left"/>
      <w:pPr>
        <w:ind w:left="5760" w:hanging="360"/>
      </w:pPr>
      <w:rPr>
        <w:rFonts w:ascii="Courier New" w:hAnsi="Courier New" w:hint="default"/>
      </w:rPr>
    </w:lvl>
    <w:lvl w:ilvl="8" w:tplc="4CA00C38">
      <w:start w:val="1"/>
      <w:numFmt w:val="bullet"/>
      <w:lvlText w:val=""/>
      <w:lvlJc w:val="left"/>
      <w:pPr>
        <w:ind w:left="6480" w:hanging="360"/>
      </w:pPr>
      <w:rPr>
        <w:rFonts w:ascii="Wingdings" w:hAnsi="Wingdings" w:hint="default"/>
      </w:rPr>
    </w:lvl>
  </w:abstractNum>
  <w:abstractNum w:abstractNumId="14" w15:restartNumberingAfterBreak="0">
    <w:nsid w:val="42F8839E"/>
    <w:multiLevelType w:val="multilevel"/>
    <w:tmpl w:val="E3583756"/>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5D54A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47EBEA"/>
    <w:multiLevelType w:val="hybridMultilevel"/>
    <w:tmpl w:val="071AC08E"/>
    <w:lvl w:ilvl="0" w:tplc="7D86240C">
      <w:start w:val="1"/>
      <w:numFmt w:val="bullet"/>
      <w:lvlText w:val=""/>
      <w:lvlJc w:val="left"/>
      <w:pPr>
        <w:ind w:left="720" w:hanging="360"/>
      </w:pPr>
      <w:rPr>
        <w:rFonts w:ascii="Symbol" w:hAnsi="Symbol" w:hint="default"/>
      </w:rPr>
    </w:lvl>
    <w:lvl w:ilvl="1" w:tplc="2814E6B2">
      <w:start w:val="1"/>
      <w:numFmt w:val="bullet"/>
      <w:lvlText w:val="o"/>
      <w:lvlJc w:val="left"/>
      <w:pPr>
        <w:ind w:left="1440" w:hanging="360"/>
      </w:pPr>
      <w:rPr>
        <w:rFonts w:ascii="Courier New" w:hAnsi="Courier New" w:hint="default"/>
      </w:rPr>
    </w:lvl>
    <w:lvl w:ilvl="2" w:tplc="E8B85F84">
      <w:start w:val="1"/>
      <w:numFmt w:val="bullet"/>
      <w:lvlText w:val=""/>
      <w:lvlJc w:val="left"/>
      <w:pPr>
        <w:ind w:left="2160" w:hanging="360"/>
      </w:pPr>
      <w:rPr>
        <w:rFonts w:ascii="Wingdings" w:hAnsi="Wingdings" w:hint="default"/>
      </w:rPr>
    </w:lvl>
    <w:lvl w:ilvl="3" w:tplc="B3F437DA">
      <w:start w:val="1"/>
      <w:numFmt w:val="bullet"/>
      <w:lvlText w:val=""/>
      <w:lvlJc w:val="left"/>
      <w:pPr>
        <w:ind w:left="2880" w:hanging="360"/>
      </w:pPr>
      <w:rPr>
        <w:rFonts w:ascii="Symbol" w:hAnsi="Symbol" w:hint="default"/>
      </w:rPr>
    </w:lvl>
    <w:lvl w:ilvl="4" w:tplc="31F027C6">
      <w:start w:val="1"/>
      <w:numFmt w:val="bullet"/>
      <w:lvlText w:val="o"/>
      <w:lvlJc w:val="left"/>
      <w:pPr>
        <w:ind w:left="3600" w:hanging="360"/>
      </w:pPr>
      <w:rPr>
        <w:rFonts w:ascii="Courier New" w:hAnsi="Courier New" w:hint="default"/>
      </w:rPr>
    </w:lvl>
    <w:lvl w:ilvl="5" w:tplc="44F4B322">
      <w:start w:val="1"/>
      <w:numFmt w:val="bullet"/>
      <w:lvlText w:val=""/>
      <w:lvlJc w:val="left"/>
      <w:pPr>
        <w:ind w:left="4320" w:hanging="360"/>
      </w:pPr>
      <w:rPr>
        <w:rFonts w:ascii="Wingdings" w:hAnsi="Wingdings" w:hint="default"/>
      </w:rPr>
    </w:lvl>
    <w:lvl w:ilvl="6" w:tplc="9C04AEAA">
      <w:start w:val="1"/>
      <w:numFmt w:val="bullet"/>
      <w:lvlText w:val=""/>
      <w:lvlJc w:val="left"/>
      <w:pPr>
        <w:ind w:left="5040" w:hanging="360"/>
      </w:pPr>
      <w:rPr>
        <w:rFonts w:ascii="Symbol" w:hAnsi="Symbol" w:hint="default"/>
      </w:rPr>
    </w:lvl>
    <w:lvl w:ilvl="7" w:tplc="478C2860">
      <w:start w:val="1"/>
      <w:numFmt w:val="bullet"/>
      <w:lvlText w:val="o"/>
      <w:lvlJc w:val="left"/>
      <w:pPr>
        <w:ind w:left="5760" w:hanging="360"/>
      </w:pPr>
      <w:rPr>
        <w:rFonts w:ascii="Courier New" w:hAnsi="Courier New" w:hint="default"/>
      </w:rPr>
    </w:lvl>
    <w:lvl w:ilvl="8" w:tplc="48BCC88A">
      <w:start w:val="1"/>
      <w:numFmt w:val="bullet"/>
      <w:lvlText w:val=""/>
      <w:lvlJc w:val="left"/>
      <w:pPr>
        <w:ind w:left="6480" w:hanging="360"/>
      </w:pPr>
      <w:rPr>
        <w:rFonts w:ascii="Wingdings" w:hAnsi="Wingdings" w:hint="default"/>
      </w:rPr>
    </w:lvl>
  </w:abstractNum>
  <w:abstractNum w:abstractNumId="17" w15:restartNumberingAfterBreak="0">
    <w:nsid w:val="4B288E55"/>
    <w:multiLevelType w:val="hybridMultilevel"/>
    <w:tmpl w:val="2CA89AFE"/>
    <w:lvl w:ilvl="0" w:tplc="AC5A8926">
      <w:start w:val="1"/>
      <w:numFmt w:val="bullet"/>
      <w:lvlText w:val=""/>
      <w:lvlJc w:val="left"/>
      <w:pPr>
        <w:ind w:left="720" w:hanging="360"/>
      </w:pPr>
      <w:rPr>
        <w:rFonts w:ascii="Symbol" w:hAnsi="Symbol" w:hint="default"/>
      </w:rPr>
    </w:lvl>
    <w:lvl w:ilvl="1" w:tplc="D7789AE8">
      <w:start w:val="1"/>
      <w:numFmt w:val="bullet"/>
      <w:lvlText w:val="o"/>
      <w:lvlJc w:val="left"/>
      <w:pPr>
        <w:ind w:left="1440" w:hanging="360"/>
      </w:pPr>
      <w:rPr>
        <w:rFonts w:ascii="Courier New" w:hAnsi="Courier New" w:hint="default"/>
      </w:rPr>
    </w:lvl>
    <w:lvl w:ilvl="2" w:tplc="2660967E">
      <w:start w:val="1"/>
      <w:numFmt w:val="bullet"/>
      <w:lvlText w:val=""/>
      <w:lvlJc w:val="left"/>
      <w:pPr>
        <w:ind w:left="2160" w:hanging="360"/>
      </w:pPr>
      <w:rPr>
        <w:rFonts w:ascii="Wingdings" w:hAnsi="Wingdings" w:hint="default"/>
      </w:rPr>
    </w:lvl>
    <w:lvl w:ilvl="3" w:tplc="F4480CA2">
      <w:start w:val="1"/>
      <w:numFmt w:val="bullet"/>
      <w:lvlText w:val=""/>
      <w:lvlJc w:val="left"/>
      <w:pPr>
        <w:ind w:left="2880" w:hanging="360"/>
      </w:pPr>
      <w:rPr>
        <w:rFonts w:ascii="Symbol" w:hAnsi="Symbol" w:hint="default"/>
      </w:rPr>
    </w:lvl>
    <w:lvl w:ilvl="4" w:tplc="193215A8">
      <w:start w:val="1"/>
      <w:numFmt w:val="bullet"/>
      <w:lvlText w:val="o"/>
      <w:lvlJc w:val="left"/>
      <w:pPr>
        <w:ind w:left="3600" w:hanging="360"/>
      </w:pPr>
      <w:rPr>
        <w:rFonts w:ascii="Courier New" w:hAnsi="Courier New" w:hint="default"/>
      </w:rPr>
    </w:lvl>
    <w:lvl w:ilvl="5" w:tplc="5386A526">
      <w:start w:val="1"/>
      <w:numFmt w:val="bullet"/>
      <w:lvlText w:val=""/>
      <w:lvlJc w:val="left"/>
      <w:pPr>
        <w:ind w:left="4320" w:hanging="360"/>
      </w:pPr>
      <w:rPr>
        <w:rFonts w:ascii="Wingdings" w:hAnsi="Wingdings" w:hint="default"/>
      </w:rPr>
    </w:lvl>
    <w:lvl w:ilvl="6" w:tplc="56F0A38E">
      <w:start w:val="1"/>
      <w:numFmt w:val="bullet"/>
      <w:lvlText w:val=""/>
      <w:lvlJc w:val="left"/>
      <w:pPr>
        <w:ind w:left="5040" w:hanging="360"/>
      </w:pPr>
      <w:rPr>
        <w:rFonts w:ascii="Symbol" w:hAnsi="Symbol" w:hint="default"/>
      </w:rPr>
    </w:lvl>
    <w:lvl w:ilvl="7" w:tplc="085CF9BA">
      <w:start w:val="1"/>
      <w:numFmt w:val="bullet"/>
      <w:lvlText w:val="o"/>
      <w:lvlJc w:val="left"/>
      <w:pPr>
        <w:ind w:left="5760" w:hanging="360"/>
      </w:pPr>
      <w:rPr>
        <w:rFonts w:ascii="Courier New" w:hAnsi="Courier New" w:hint="default"/>
      </w:rPr>
    </w:lvl>
    <w:lvl w:ilvl="8" w:tplc="DAB850B6">
      <w:start w:val="1"/>
      <w:numFmt w:val="bullet"/>
      <w:lvlText w:val=""/>
      <w:lvlJc w:val="left"/>
      <w:pPr>
        <w:ind w:left="6480" w:hanging="360"/>
      </w:pPr>
      <w:rPr>
        <w:rFonts w:ascii="Wingdings" w:hAnsi="Wingdings" w:hint="default"/>
      </w:rPr>
    </w:lvl>
  </w:abstractNum>
  <w:abstractNum w:abstractNumId="18" w15:restartNumberingAfterBreak="0">
    <w:nsid w:val="4C175DA3"/>
    <w:multiLevelType w:val="hybridMultilevel"/>
    <w:tmpl w:val="30489300"/>
    <w:lvl w:ilvl="0" w:tplc="D3A4B48C">
      <w:start w:val="1"/>
      <w:numFmt w:val="bullet"/>
      <w:lvlText w:val=""/>
      <w:lvlJc w:val="left"/>
      <w:pPr>
        <w:ind w:left="720" w:hanging="360"/>
      </w:pPr>
      <w:rPr>
        <w:rFonts w:ascii="Symbol" w:hAnsi="Symbol" w:hint="default"/>
      </w:rPr>
    </w:lvl>
    <w:lvl w:ilvl="1" w:tplc="0AEECE54">
      <w:start w:val="1"/>
      <w:numFmt w:val="bullet"/>
      <w:lvlText w:val="o"/>
      <w:lvlJc w:val="left"/>
      <w:pPr>
        <w:ind w:left="1440" w:hanging="360"/>
      </w:pPr>
      <w:rPr>
        <w:rFonts w:ascii="Courier New" w:hAnsi="Courier New" w:hint="default"/>
      </w:rPr>
    </w:lvl>
    <w:lvl w:ilvl="2" w:tplc="293069EC">
      <w:start w:val="1"/>
      <w:numFmt w:val="bullet"/>
      <w:lvlText w:val=""/>
      <w:lvlJc w:val="left"/>
      <w:pPr>
        <w:ind w:left="2160" w:hanging="360"/>
      </w:pPr>
      <w:rPr>
        <w:rFonts w:ascii="Wingdings" w:hAnsi="Wingdings" w:hint="default"/>
      </w:rPr>
    </w:lvl>
    <w:lvl w:ilvl="3" w:tplc="F6C8D98A">
      <w:start w:val="1"/>
      <w:numFmt w:val="bullet"/>
      <w:lvlText w:val=""/>
      <w:lvlJc w:val="left"/>
      <w:pPr>
        <w:ind w:left="2880" w:hanging="360"/>
      </w:pPr>
      <w:rPr>
        <w:rFonts w:ascii="Symbol" w:hAnsi="Symbol" w:hint="default"/>
      </w:rPr>
    </w:lvl>
    <w:lvl w:ilvl="4" w:tplc="2052302C">
      <w:start w:val="1"/>
      <w:numFmt w:val="bullet"/>
      <w:lvlText w:val="o"/>
      <w:lvlJc w:val="left"/>
      <w:pPr>
        <w:ind w:left="3600" w:hanging="360"/>
      </w:pPr>
      <w:rPr>
        <w:rFonts w:ascii="Courier New" w:hAnsi="Courier New" w:hint="default"/>
      </w:rPr>
    </w:lvl>
    <w:lvl w:ilvl="5" w:tplc="5064A08A">
      <w:start w:val="1"/>
      <w:numFmt w:val="bullet"/>
      <w:lvlText w:val=""/>
      <w:lvlJc w:val="left"/>
      <w:pPr>
        <w:ind w:left="4320" w:hanging="360"/>
      </w:pPr>
      <w:rPr>
        <w:rFonts w:ascii="Wingdings" w:hAnsi="Wingdings" w:hint="default"/>
      </w:rPr>
    </w:lvl>
    <w:lvl w:ilvl="6" w:tplc="59ACA610">
      <w:start w:val="1"/>
      <w:numFmt w:val="bullet"/>
      <w:lvlText w:val=""/>
      <w:lvlJc w:val="left"/>
      <w:pPr>
        <w:ind w:left="5040" w:hanging="360"/>
      </w:pPr>
      <w:rPr>
        <w:rFonts w:ascii="Symbol" w:hAnsi="Symbol" w:hint="default"/>
      </w:rPr>
    </w:lvl>
    <w:lvl w:ilvl="7" w:tplc="64DCDAFC">
      <w:start w:val="1"/>
      <w:numFmt w:val="bullet"/>
      <w:lvlText w:val="o"/>
      <w:lvlJc w:val="left"/>
      <w:pPr>
        <w:ind w:left="5760" w:hanging="360"/>
      </w:pPr>
      <w:rPr>
        <w:rFonts w:ascii="Courier New" w:hAnsi="Courier New" w:hint="default"/>
      </w:rPr>
    </w:lvl>
    <w:lvl w:ilvl="8" w:tplc="B1C42A32">
      <w:start w:val="1"/>
      <w:numFmt w:val="bullet"/>
      <w:lvlText w:val=""/>
      <w:lvlJc w:val="left"/>
      <w:pPr>
        <w:ind w:left="6480" w:hanging="360"/>
      </w:pPr>
      <w:rPr>
        <w:rFonts w:ascii="Wingdings" w:hAnsi="Wingdings" w:hint="default"/>
      </w:rPr>
    </w:lvl>
  </w:abstractNum>
  <w:abstractNum w:abstractNumId="19" w15:restartNumberingAfterBreak="0">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33EFC"/>
    <w:multiLevelType w:val="hybridMultilevel"/>
    <w:tmpl w:val="EFE4942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C417D9"/>
    <w:multiLevelType w:val="hybridMultilevel"/>
    <w:tmpl w:val="07FA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97C45"/>
    <w:multiLevelType w:val="hybridMultilevel"/>
    <w:tmpl w:val="6436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93EC9"/>
    <w:multiLevelType w:val="hybridMultilevel"/>
    <w:tmpl w:val="A734F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90190"/>
    <w:multiLevelType w:val="hybridMultilevel"/>
    <w:tmpl w:val="4C22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DB11B"/>
    <w:multiLevelType w:val="hybridMultilevel"/>
    <w:tmpl w:val="2CE602A8"/>
    <w:lvl w:ilvl="0" w:tplc="2FDEC968">
      <w:start w:val="1"/>
      <w:numFmt w:val="bullet"/>
      <w:lvlText w:val=""/>
      <w:lvlJc w:val="left"/>
      <w:pPr>
        <w:ind w:left="720" w:hanging="360"/>
      </w:pPr>
      <w:rPr>
        <w:rFonts w:ascii="Symbol" w:hAnsi="Symbol" w:hint="default"/>
      </w:rPr>
    </w:lvl>
    <w:lvl w:ilvl="1" w:tplc="4A66B576">
      <w:start w:val="1"/>
      <w:numFmt w:val="bullet"/>
      <w:lvlText w:val="o"/>
      <w:lvlJc w:val="left"/>
      <w:pPr>
        <w:ind w:left="1440" w:hanging="360"/>
      </w:pPr>
      <w:rPr>
        <w:rFonts w:ascii="Courier New" w:hAnsi="Courier New" w:hint="default"/>
      </w:rPr>
    </w:lvl>
    <w:lvl w:ilvl="2" w:tplc="EAD8E134">
      <w:start w:val="1"/>
      <w:numFmt w:val="bullet"/>
      <w:lvlText w:val=""/>
      <w:lvlJc w:val="left"/>
      <w:pPr>
        <w:ind w:left="2160" w:hanging="360"/>
      </w:pPr>
      <w:rPr>
        <w:rFonts w:ascii="Wingdings" w:hAnsi="Wingdings" w:hint="default"/>
      </w:rPr>
    </w:lvl>
    <w:lvl w:ilvl="3" w:tplc="48C89E4A">
      <w:start w:val="1"/>
      <w:numFmt w:val="bullet"/>
      <w:lvlText w:val=""/>
      <w:lvlJc w:val="left"/>
      <w:pPr>
        <w:ind w:left="2880" w:hanging="360"/>
      </w:pPr>
      <w:rPr>
        <w:rFonts w:ascii="Symbol" w:hAnsi="Symbol" w:hint="default"/>
      </w:rPr>
    </w:lvl>
    <w:lvl w:ilvl="4" w:tplc="E876AF20">
      <w:start w:val="1"/>
      <w:numFmt w:val="bullet"/>
      <w:lvlText w:val="o"/>
      <w:lvlJc w:val="left"/>
      <w:pPr>
        <w:ind w:left="3600" w:hanging="360"/>
      </w:pPr>
      <w:rPr>
        <w:rFonts w:ascii="Courier New" w:hAnsi="Courier New" w:hint="default"/>
      </w:rPr>
    </w:lvl>
    <w:lvl w:ilvl="5" w:tplc="FDF8B5A4">
      <w:start w:val="1"/>
      <w:numFmt w:val="bullet"/>
      <w:lvlText w:val=""/>
      <w:lvlJc w:val="left"/>
      <w:pPr>
        <w:ind w:left="4320" w:hanging="360"/>
      </w:pPr>
      <w:rPr>
        <w:rFonts w:ascii="Wingdings" w:hAnsi="Wingdings" w:hint="default"/>
      </w:rPr>
    </w:lvl>
    <w:lvl w:ilvl="6" w:tplc="DA7C7BD8">
      <w:start w:val="1"/>
      <w:numFmt w:val="bullet"/>
      <w:lvlText w:val=""/>
      <w:lvlJc w:val="left"/>
      <w:pPr>
        <w:ind w:left="5040" w:hanging="360"/>
      </w:pPr>
      <w:rPr>
        <w:rFonts w:ascii="Symbol" w:hAnsi="Symbol" w:hint="default"/>
      </w:rPr>
    </w:lvl>
    <w:lvl w:ilvl="7" w:tplc="A134D770">
      <w:start w:val="1"/>
      <w:numFmt w:val="bullet"/>
      <w:lvlText w:val="o"/>
      <w:lvlJc w:val="left"/>
      <w:pPr>
        <w:ind w:left="5760" w:hanging="360"/>
      </w:pPr>
      <w:rPr>
        <w:rFonts w:ascii="Courier New" w:hAnsi="Courier New" w:hint="default"/>
      </w:rPr>
    </w:lvl>
    <w:lvl w:ilvl="8" w:tplc="907419F6">
      <w:start w:val="1"/>
      <w:numFmt w:val="bullet"/>
      <w:lvlText w:val=""/>
      <w:lvlJc w:val="left"/>
      <w:pPr>
        <w:ind w:left="6480" w:hanging="360"/>
      </w:pPr>
      <w:rPr>
        <w:rFonts w:ascii="Wingdings" w:hAnsi="Wingdings" w:hint="default"/>
      </w:rPr>
    </w:lvl>
  </w:abstractNum>
  <w:num w:numId="1" w16cid:durableId="687603860">
    <w:abstractNumId w:val="16"/>
  </w:num>
  <w:num w:numId="2" w16cid:durableId="1080950892">
    <w:abstractNumId w:val="9"/>
  </w:num>
  <w:num w:numId="3" w16cid:durableId="1446079630">
    <w:abstractNumId w:val="3"/>
  </w:num>
  <w:num w:numId="4" w16cid:durableId="1606645606">
    <w:abstractNumId w:val="11"/>
  </w:num>
  <w:num w:numId="5" w16cid:durableId="590049184">
    <w:abstractNumId w:val="13"/>
  </w:num>
  <w:num w:numId="6" w16cid:durableId="2000304694">
    <w:abstractNumId w:val="8"/>
  </w:num>
  <w:num w:numId="7" w16cid:durableId="1824657010">
    <w:abstractNumId w:val="4"/>
  </w:num>
  <w:num w:numId="8" w16cid:durableId="449470873">
    <w:abstractNumId w:val="25"/>
  </w:num>
  <w:num w:numId="9" w16cid:durableId="966008055">
    <w:abstractNumId w:val="18"/>
  </w:num>
  <w:num w:numId="10" w16cid:durableId="1434282271">
    <w:abstractNumId w:val="17"/>
  </w:num>
  <w:num w:numId="11" w16cid:durableId="1028526293">
    <w:abstractNumId w:val="14"/>
  </w:num>
  <w:num w:numId="12" w16cid:durableId="2092114775">
    <w:abstractNumId w:val="19"/>
  </w:num>
  <w:num w:numId="13" w16cid:durableId="294262039">
    <w:abstractNumId w:val="5"/>
  </w:num>
  <w:num w:numId="14" w16cid:durableId="320618479">
    <w:abstractNumId w:val="10"/>
  </w:num>
  <w:num w:numId="15" w16cid:durableId="1799565062">
    <w:abstractNumId w:val="0"/>
  </w:num>
  <w:num w:numId="16" w16cid:durableId="849098934">
    <w:abstractNumId w:val="23"/>
  </w:num>
  <w:num w:numId="17" w16cid:durableId="1181554522">
    <w:abstractNumId w:val="15"/>
  </w:num>
  <w:num w:numId="18" w16cid:durableId="363218915">
    <w:abstractNumId w:val="2"/>
  </w:num>
  <w:num w:numId="19" w16cid:durableId="864446402">
    <w:abstractNumId w:val="22"/>
  </w:num>
  <w:num w:numId="20" w16cid:durableId="2034569222">
    <w:abstractNumId w:val="7"/>
  </w:num>
  <w:num w:numId="21" w16cid:durableId="1448351238">
    <w:abstractNumId w:val="24"/>
  </w:num>
  <w:num w:numId="22" w16cid:durableId="1689524042">
    <w:abstractNumId w:val="20"/>
  </w:num>
  <w:num w:numId="23" w16cid:durableId="477382107">
    <w:abstractNumId w:val="1"/>
  </w:num>
  <w:num w:numId="24" w16cid:durableId="224417013">
    <w:abstractNumId w:val="6"/>
  </w:num>
  <w:num w:numId="25" w16cid:durableId="2081756392">
    <w:abstractNumId w:val="12"/>
  </w:num>
  <w:num w:numId="26" w16cid:durableId="13440874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D3"/>
    <w:rsid w:val="000641ED"/>
    <w:rsid w:val="000A0494"/>
    <w:rsid w:val="001635F4"/>
    <w:rsid w:val="0019712A"/>
    <w:rsid w:val="001B0667"/>
    <w:rsid w:val="001B1E97"/>
    <w:rsid w:val="001B56AE"/>
    <w:rsid w:val="00262E0A"/>
    <w:rsid w:val="00267C24"/>
    <w:rsid w:val="00274BAE"/>
    <w:rsid w:val="002B1670"/>
    <w:rsid w:val="003124F0"/>
    <w:rsid w:val="003E3693"/>
    <w:rsid w:val="004541D3"/>
    <w:rsid w:val="0055534F"/>
    <w:rsid w:val="0063059F"/>
    <w:rsid w:val="0069243A"/>
    <w:rsid w:val="006C2E89"/>
    <w:rsid w:val="007117DA"/>
    <w:rsid w:val="00725B98"/>
    <w:rsid w:val="00874983"/>
    <w:rsid w:val="008F5052"/>
    <w:rsid w:val="009941B5"/>
    <w:rsid w:val="009B62E3"/>
    <w:rsid w:val="00A252D0"/>
    <w:rsid w:val="00A72A36"/>
    <w:rsid w:val="00B42A7E"/>
    <w:rsid w:val="00BB05A2"/>
    <w:rsid w:val="00BF4897"/>
    <w:rsid w:val="00C51068"/>
    <w:rsid w:val="00C9150B"/>
    <w:rsid w:val="00CC3691"/>
    <w:rsid w:val="00D12565"/>
    <w:rsid w:val="00D20E7E"/>
    <w:rsid w:val="00DB7EE8"/>
    <w:rsid w:val="00F270EC"/>
    <w:rsid w:val="00F361F4"/>
    <w:rsid w:val="00F45E6F"/>
    <w:rsid w:val="00F83BD2"/>
    <w:rsid w:val="00FF38C9"/>
    <w:rsid w:val="00FF5476"/>
    <w:rsid w:val="01552EB8"/>
    <w:rsid w:val="01E87C2B"/>
    <w:rsid w:val="01ED2F63"/>
    <w:rsid w:val="03C3AC29"/>
    <w:rsid w:val="04C56E45"/>
    <w:rsid w:val="06138932"/>
    <w:rsid w:val="0743FF79"/>
    <w:rsid w:val="07716F70"/>
    <w:rsid w:val="089EFCB7"/>
    <w:rsid w:val="0A51B5C3"/>
    <w:rsid w:val="0BCEBE0E"/>
    <w:rsid w:val="0D35AB16"/>
    <w:rsid w:val="1055AFCD"/>
    <w:rsid w:val="1662D782"/>
    <w:rsid w:val="17EC68B7"/>
    <w:rsid w:val="17FEA7E3"/>
    <w:rsid w:val="1853CEE6"/>
    <w:rsid w:val="19768EBF"/>
    <w:rsid w:val="19B09E29"/>
    <w:rsid w:val="1A5EF222"/>
    <w:rsid w:val="1B9A32A2"/>
    <w:rsid w:val="1D889FBF"/>
    <w:rsid w:val="1EA1D850"/>
    <w:rsid w:val="225C10E2"/>
    <w:rsid w:val="23692313"/>
    <w:rsid w:val="260181FC"/>
    <w:rsid w:val="269551B8"/>
    <w:rsid w:val="269CB08B"/>
    <w:rsid w:val="27A07D0E"/>
    <w:rsid w:val="28049D88"/>
    <w:rsid w:val="2875BF02"/>
    <w:rsid w:val="292320A3"/>
    <w:rsid w:val="2A0F9159"/>
    <w:rsid w:val="2CA37ADB"/>
    <w:rsid w:val="2CD2C814"/>
    <w:rsid w:val="2DC2D766"/>
    <w:rsid w:val="2FDDE29A"/>
    <w:rsid w:val="30152E80"/>
    <w:rsid w:val="30772347"/>
    <w:rsid w:val="32C4A7CC"/>
    <w:rsid w:val="3462AD08"/>
    <w:rsid w:val="34DB50DD"/>
    <w:rsid w:val="35FE7D69"/>
    <w:rsid w:val="361A36E6"/>
    <w:rsid w:val="3631D348"/>
    <w:rsid w:val="36C5A781"/>
    <w:rsid w:val="375F7C54"/>
    <w:rsid w:val="39504BAD"/>
    <w:rsid w:val="3A83EB71"/>
    <w:rsid w:val="3A87A147"/>
    <w:rsid w:val="3AF5D20E"/>
    <w:rsid w:val="3DE283BE"/>
    <w:rsid w:val="40921494"/>
    <w:rsid w:val="40F97B34"/>
    <w:rsid w:val="420B5886"/>
    <w:rsid w:val="44630340"/>
    <w:rsid w:val="456A5EEA"/>
    <w:rsid w:val="45F3CE3A"/>
    <w:rsid w:val="4645E8ED"/>
    <w:rsid w:val="46F8AAF8"/>
    <w:rsid w:val="46FD53A5"/>
    <w:rsid w:val="47086426"/>
    <w:rsid w:val="4787CAFC"/>
    <w:rsid w:val="478BE560"/>
    <w:rsid w:val="48E5C7AB"/>
    <w:rsid w:val="490FDD60"/>
    <w:rsid w:val="49DEF50D"/>
    <w:rsid w:val="4A4004E8"/>
    <w:rsid w:val="4AC2774E"/>
    <w:rsid w:val="4C4F7B0E"/>
    <w:rsid w:val="4CF89A7B"/>
    <w:rsid w:val="4FF662CE"/>
    <w:rsid w:val="52869374"/>
    <w:rsid w:val="545B9EF2"/>
    <w:rsid w:val="577EE7B3"/>
    <w:rsid w:val="5994F2E7"/>
    <w:rsid w:val="5A1E350A"/>
    <w:rsid w:val="5ACE805A"/>
    <w:rsid w:val="5B00BE61"/>
    <w:rsid w:val="5CA2F92C"/>
    <w:rsid w:val="5D0EBE45"/>
    <w:rsid w:val="5D7C8E9D"/>
    <w:rsid w:val="5EE1D99F"/>
    <w:rsid w:val="5F750B97"/>
    <w:rsid w:val="61339635"/>
    <w:rsid w:val="626A2D42"/>
    <w:rsid w:val="62ECF260"/>
    <w:rsid w:val="63767C89"/>
    <w:rsid w:val="64F1D310"/>
    <w:rsid w:val="657836FB"/>
    <w:rsid w:val="65A7F2FE"/>
    <w:rsid w:val="65B9B38F"/>
    <w:rsid w:val="660D931D"/>
    <w:rsid w:val="667EE6D2"/>
    <w:rsid w:val="670C6B19"/>
    <w:rsid w:val="67EC5A1B"/>
    <w:rsid w:val="67F06C86"/>
    <w:rsid w:val="67F3E918"/>
    <w:rsid w:val="681C3167"/>
    <w:rsid w:val="68BF4144"/>
    <w:rsid w:val="6A26F463"/>
    <w:rsid w:val="6C0A0DA9"/>
    <w:rsid w:val="6DFF7CA5"/>
    <w:rsid w:val="6F2F87ED"/>
    <w:rsid w:val="72393D14"/>
    <w:rsid w:val="731723A3"/>
    <w:rsid w:val="738B9CD0"/>
    <w:rsid w:val="75510559"/>
    <w:rsid w:val="7591337D"/>
    <w:rsid w:val="75C86C24"/>
    <w:rsid w:val="76127C10"/>
    <w:rsid w:val="76EF9CC9"/>
    <w:rsid w:val="771B61AA"/>
    <w:rsid w:val="77AE4C71"/>
    <w:rsid w:val="794A1CD2"/>
    <w:rsid w:val="7A10D062"/>
    <w:rsid w:val="7B70FDDA"/>
    <w:rsid w:val="7B733FC6"/>
    <w:rsid w:val="7C81BD94"/>
    <w:rsid w:val="7E8370C7"/>
    <w:rsid w:val="7E9D9E49"/>
    <w:rsid w:val="7F0B34E4"/>
    <w:rsid w:val="7F36F9C5"/>
    <w:rsid w:val="7F508DEB"/>
    <w:rsid w:val="7F8F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12A3"/>
  <w15:chartTrackingRefBased/>
  <w15:docId w15:val="{CEE5EF83-997A-40C6-B4C2-4D371731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D3"/>
  </w:style>
  <w:style w:type="paragraph" w:styleId="Heading2">
    <w:name w:val="heading 2"/>
    <w:aliases w:val="IWM Subheading"/>
    <w:basedOn w:val="Normal"/>
    <w:next w:val="Normal"/>
    <w:link w:val="Heading2Char"/>
    <w:uiPriority w:val="4"/>
    <w:qFormat/>
    <w:rsid w:val="004541D3"/>
    <w:pPr>
      <w:keepNext/>
      <w:tabs>
        <w:tab w:val="left" w:pos="454"/>
        <w:tab w:val="left" w:pos="3402"/>
        <w:tab w:val="left" w:pos="6804"/>
        <w:tab w:val="right" w:pos="9639"/>
      </w:tabs>
      <w:spacing w:before="120" w:after="0" w:line="280" w:lineRule="atLeast"/>
      <w:outlineLvl w:val="1"/>
    </w:pPr>
    <w:rPr>
      <w:rFonts w:ascii="Arial Bold" w:eastAsia="MS Gothic" w:hAnsi="Arial Bold" w:cs="Times New Roman"/>
      <w:b/>
      <w:bCs/>
      <w:sz w:val="26"/>
      <w:szCs w:val="26"/>
      <w:lang w:val="x-none" w:eastAsia="x-none"/>
    </w:rPr>
  </w:style>
  <w:style w:type="paragraph" w:styleId="Heading5">
    <w:name w:val="heading 5"/>
    <w:basedOn w:val="Normal"/>
    <w:next w:val="Normal"/>
    <w:link w:val="Heading5Char"/>
    <w:uiPriority w:val="9"/>
    <w:qFormat/>
    <w:rsid w:val="004541D3"/>
    <w:pPr>
      <w:tabs>
        <w:tab w:val="left" w:pos="454"/>
        <w:tab w:val="left" w:pos="3402"/>
        <w:tab w:val="left" w:pos="6804"/>
        <w:tab w:val="right" w:pos="9639"/>
      </w:tabs>
      <w:spacing w:after="0" w:line="280" w:lineRule="atLeast"/>
      <w:outlineLvl w:val="4"/>
    </w:pPr>
    <w:rPr>
      <w:rFonts w:ascii="Arial" w:eastAsia="MS Mincho" w:hAnsi="Arial" w:cs="Times New Roman"/>
      <w:b/>
      <w:bCs/>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IWM Subheading Char"/>
    <w:basedOn w:val="DefaultParagraphFont"/>
    <w:link w:val="Heading2"/>
    <w:uiPriority w:val="4"/>
    <w:rsid w:val="004541D3"/>
    <w:rPr>
      <w:rFonts w:ascii="Arial Bold" w:eastAsia="MS Gothic" w:hAnsi="Arial Bold" w:cs="Times New Roman"/>
      <w:b/>
      <w:bCs/>
      <w:sz w:val="26"/>
      <w:szCs w:val="26"/>
      <w:lang w:val="x-none" w:eastAsia="x-none"/>
    </w:rPr>
  </w:style>
  <w:style w:type="character" w:customStyle="1" w:styleId="Heading5Char">
    <w:name w:val="Heading 5 Char"/>
    <w:basedOn w:val="DefaultParagraphFont"/>
    <w:link w:val="Heading5"/>
    <w:uiPriority w:val="9"/>
    <w:rsid w:val="004541D3"/>
    <w:rPr>
      <w:rFonts w:ascii="Arial" w:eastAsia="MS Mincho" w:hAnsi="Arial" w:cs="Times New Roman"/>
      <w:b/>
      <w:bCs/>
      <w:sz w:val="21"/>
      <w:szCs w:val="21"/>
      <w:lang w:val="x-none" w:eastAsia="x-none"/>
    </w:rPr>
  </w:style>
  <w:style w:type="paragraph" w:styleId="NormalWeb">
    <w:name w:val="Normal (Web)"/>
    <w:basedOn w:val="Normal"/>
    <w:uiPriority w:val="99"/>
    <w:unhideWhenUsed/>
    <w:rsid w:val="004541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4541D3"/>
    <w:pPr>
      <w:ind w:left="720"/>
      <w:contextualSpacing/>
    </w:pPr>
  </w:style>
  <w:style w:type="paragraph" w:styleId="Header">
    <w:name w:val="header"/>
    <w:basedOn w:val="Normal"/>
    <w:link w:val="HeaderChar"/>
    <w:uiPriority w:val="99"/>
    <w:rsid w:val="004541D3"/>
    <w:pPr>
      <w:tabs>
        <w:tab w:val="center" w:pos="4820"/>
        <w:tab w:val="right" w:pos="9639"/>
      </w:tabs>
      <w:spacing w:after="0" w:line="280" w:lineRule="atLeast"/>
    </w:pPr>
    <w:rPr>
      <w:rFonts w:ascii="Arial" w:eastAsia="Times New Roman" w:hAnsi="Arial" w:cs="Times New Roman"/>
      <w:sz w:val="16"/>
      <w:szCs w:val="21"/>
      <w:lang w:eastAsia="en-GB"/>
    </w:rPr>
  </w:style>
  <w:style w:type="character" w:customStyle="1" w:styleId="HeaderChar">
    <w:name w:val="Header Char"/>
    <w:basedOn w:val="DefaultParagraphFont"/>
    <w:link w:val="Header"/>
    <w:uiPriority w:val="99"/>
    <w:rsid w:val="004541D3"/>
    <w:rPr>
      <w:rFonts w:ascii="Arial" w:eastAsia="Times New Roman" w:hAnsi="Arial" w:cs="Times New Roman"/>
      <w:sz w:val="16"/>
      <w:szCs w:val="21"/>
      <w:lang w:eastAsia="en-GB"/>
    </w:rPr>
  </w:style>
  <w:style w:type="paragraph" w:styleId="Footer">
    <w:name w:val="footer"/>
    <w:basedOn w:val="Normal"/>
    <w:link w:val="FooterChar"/>
    <w:uiPriority w:val="99"/>
    <w:rsid w:val="004541D3"/>
    <w:pPr>
      <w:tabs>
        <w:tab w:val="center" w:pos="4820"/>
        <w:tab w:val="right" w:pos="9639"/>
      </w:tabs>
      <w:spacing w:after="0" w:line="280" w:lineRule="atLeast"/>
    </w:pPr>
    <w:rPr>
      <w:rFonts w:ascii="Arial" w:eastAsia="Times New Roman" w:hAnsi="Arial" w:cs="Times New Roman"/>
      <w:sz w:val="16"/>
      <w:szCs w:val="21"/>
      <w:lang w:eastAsia="en-GB"/>
    </w:rPr>
  </w:style>
  <w:style w:type="character" w:customStyle="1" w:styleId="FooterChar">
    <w:name w:val="Footer Char"/>
    <w:basedOn w:val="DefaultParagraphFont"/>
    <w:link w:val="Footer"/>
    <w:uiPriority w:val="99"/>
    <w:rsid w:val="004541D3"/>
    <w:rPr>
      <w:rFonts w:ascii="Arial" w:eastAsia="Times New Roman" w:hAnsi="Arial" w:cs="Times New Roman"/>
      <w:sz w:val="16"/>
      <w:szCs w:val="21"/>
      <w:lang w:eastAsia="en-GB"/>
    </w:rPr>
  </w:style>
  <w:style w:type="paragraph" w:customStyle="1" w:styleId="IWM-bullets">
    <w:name w:val="IWM-bullets"/>
    <w:basedOn w:val="Normal"/>
    <w:uiPriority w:val="10"/>
    <w:qFormat/>
    <w:rsid w:val="004541D3"/>
    <w:pPr>
      <w:numPr>
        <w:numId w:val="12"/>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paragraph" w:customStyle="1" w:styleId="IWM-numbered">
    <w:name w:val="IWM-numbered"/>
    <w:basedOn w:val="Normal"/>
    <w:uiPriority w:val="11"/>
    <w:qFormat/>
    <w:rsid w:val="004541D3"/>
    <w:pPr>
      <w:numPr>
        <w:numId w:val="13"/>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paragraph" w:customStyle="1" w:styleId="IWM-subheading">
    <w:name w:val="IWM-subheading"/>
    <w:basedOn w:val="Normal"/>
    <w:qFormat/>
    <w:rsid w:val="004541D3"/>
    <w:pPr>
      <w:tabs>
        <w:tab w:val="left" w:pos="454"/>
        <w:tab w:val="left" w:pos="3402"/>
        <w:tab w:val="left" w:pos="6804"/>
        <w:tab w:val="right" w:pos="9639"/>
      </w:tabs>
      <w:spacing w:after="0" w:line="280" w:lineRule="atLeast"/>
    </w:pPr>
    <w:rPr>
      <w:rFonts w:ascii="Arial" w:eastAsia="Times New Roman" w:hAnsi="Arial" w:cs="Times New Roman"/>
      <w:b/>
      <w:sz w:val="21"/>
      <w:szCs w:val="21"/>
      <w:lang w:eastAsia="en-GB"/>
    </w:rPr>
  </w:style>
  <w:style w:type="paragraph" w:styleId="BodyText">
    <w:name w:val="Body Text"/>
    <w:basedOn w:val="Normal"/>
    <w:link w:val="BodyTextChar"/>
    <w:uiPriority w:val="99"/>
    <w:semiHidden/>
    <w:rsid w:val="004541D3"/>
    <w:pPr>
      <w:tabs>
        <w:tab w:val="left" w:pos="454"/>
        <w:tab w:val="left" w:pos="3402"/>
        <w:tab w:val="left" w:pos="6804"/>
        <w:tab w:val="right" w:pos="9639"/>
      </w:tabs>
      <w:spacing w:after="120" w:line="280" w:lineRule="atLeast"/>
    </w:pPr>
    <w:rPr>
      <w:rFonts w:ascii="Arial" w:eastAsia="Times New Roman" w:hAnsi="Arial" w:cs="Times New Roman"/>
      <w:sz w:val="21"/>
      <w:szCs w:val="21"/>
      <w:lang w:val="x-none" w:eastAsia="x-none"/>
    </w:rPr>
  </w:style>
  <w:style w:type="character" w:customStyle="1" w:styleId="BodyTextChar">
    <w:name w:val="Body Text Char"/>
    <w:basedOn w:val="DefaultParagraphFont"/>
    <w:link w:val="BodyText"/>
    <w:uiPriority w:val="99"/>
    <w:semiHidden/>
    <w:rsid w:val="004541D3"/>
    <w:rPr>
      <w:rFonts w:ascii="Arial" w:eastAsia="Times New Roman" w:hAnsi="Arial" w:cs="Times New Roman"/>
      <w:sz w:val="21"/>
      <w:szCs w:val="21"/>
      <w:lang w:val="x-none" w:eastAsia="x-none"/>
    </w:rPr>
  </w:style>
  <w:style w:type="paragraph" w:styleId="BodyText3">
    <w:name w:val="Body Text 3"/>
    <w:basedOn w:val="Normal"/>
    <w:link w:val="BodyText3Char"/>
    <w:uiPriority w:val="99"/>
    <w:unhideWhenUsed/>
    <w:rsid w:val="004541D3"/>
    <w:pPr>
      <w:spacing w:after="120" w:line="240" w:lineRule="auto"/>
    </w:pPr>
    <w:rPr>
      <w:rFonts w:ascii="Times New Roman" w:eastAsia="Times New Roman" w:hAnsi="Times New Roman" w:cs="Times New Roman"/>
      <w:sz w:val="16"/>
      <w:szCs w:val="16"/>
      <w:lang w:val="x-none"/>
    </w:rPr>
  </w:style>
  <w:style w:type="character" w:customStyle="1" w:styleId="BodyText3Char">
    <w:name w:val="Body Text 3 Char"/>
    <w:basedOn w:val="DefaultParagraphFont"/>
    <w:link w:val="BodyText3"/>
    <w:uiPriority w:val="99"/>
    <w:rsid w:val="004541D3"/>
    <w:rPr>
      <w:rFonts w:ascii="Times New Roman" w:eastAsia="Times New Roman" w:hAnsi="Times New Roman" w:cs="Times New Roman"/>
      <w:sz w:val="16"/>
      <w:szCs w:val="16"/>
      <w:lang w:val="x-none"/>
    </w:rPr>
  </w:style>
  <w:style w:type="character" w:styleId="Hyperlink">
    <w:name w:val="Hyperlink"/>
    <w:basedOn w:val="DefaultParagraphFont"/>
    <w:uiPriority w:val="99"/>
    <w:unhideWhenUsed/>
    <w:rsid w:val="004541D3"/>
    <w:rPr>
      <w:color w:val="0563C1" w:themeColor="hyperlink"/>
      <w:u w:val="single"/>
    </w:rPr>
  </w:style>
  <w:style w:type="character" w:customStyle="1" w:styleId="ListParagraphChar">
    <w:name w:val="List Paragraph Char"/>
    <w:basedOn w:val="DefaultParagraphFont"/>
    <w:link w:val="ListParagraph"/>
    <w:uiPriority w:val="34"/>
    <w:rsid w:val="001B56AE"/>
  </w:style>
  <w:style w:type="table" w:styleId="TableGrid">
    <w:name w:val="Table Grid"/>
    <w:basedOn w:val="TableNormal"/>
    <w:uiPriority w:val="39"/>
    <w:rsid w:val="001B0667"/>
    <w:pPr>
      <w:spacing w:after="0" w:line="240" w:lineRule="auto"/>
    </w:pPr>
    <w:rPr>
      <w:rFonts w:ascii="PT Sans" w:hAnsi="PT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1B0667"/>
    <w:rPr>
      <w:rFonts w:cs="Source Sans Pro"/>
      <w:color w:val="000000"/>
      <w:sz w:val="20"/>
      <w:szCs w:val="20"/>
    </w:rPr>
  </w:style>
  <w:style w:type="paragraph" w:styleId="Title">
    <w:name w:val="Title"/>
    <w:basedOn w:val="Normal"/>
    <w:link w:val="TitleChar"/>
    <w:qFormat/>
    <w:rsid w:val="00C51068"/>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C51068"/>
    <w:rPr>
      <w:rFonts w:ascii="Arial" w:eastAsia="Times New Roman" w:hAnsi="Arial" w:cs="Times New Roman"/>
      <w:b/>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89B7263-79C1-48CE-B218-D3B61F65E8F8}">
    <t:Anchor>
      <t:Comment id="600491431"/>
    </t:Anchor>
    <t:History>
      <t:Event id="{BF71967E-94CC-4B41-B786-641ADDEA99E4}" time="2023-10-06T09:09:09.007Z">
        <t:Attribution userId="S::hannah.fox@thebowesmuseum.org.uk::29a4c3e3-54e1-4541-ac8c-dba8b27e1cdf" userProvider="AD" userName="Hannah Fox"/>
        <t:Anchor>
          <t:Comment id="600491431"/>
        </t:Anchor>
        <t:Create/>
      </t:Event>
      <t:Event id="{C79C06E2-E16F-4425-86E5-7D7EC88500E0}" time="2023-10-06T09:09:09.007Z">
        <t:Attribution userId="S::hannah.fox@thebowesmuseum.org.uk::29a4c3e3-54e1-4541-ac8c-dba8b27e1cdf" userProvider="AD" userName="Hannah Fox"/>
        <t:Anchor>
          <t:Comment id="600491431"/>
        </t:Anchor>
        <t:Assign userId="S::kelly.smith@thebowesmuseum.org.uk::9ba43cb0-e26c-4303-9214-00aa214746ad" userProvider="AD" userName="Kelly Smith"/>
      </t:Event>
      <t:Event id="{D08DA08A-37EF-409A-A963-7C0C735E6133}" time="2023-10-06T09:09:09.007Z">
        <t:Attribution userId="S::hannah.fox@thebowesmuseum.org.uk::29a4c3e3-54e1-4541-ac8c-dba8b27e1cdf" userProvider="AD" userName="Hannah Fox"/>
        <t:Anchor>
          <t:Comment id="600491431"/>
        </t:Anchor>
        <t:SetTitle title="Can you reduce this, too, please @Kelly Smith ? There shouldn't be more than 8 or so points here for the scale of post. I think you can combine some, and other more general ones like attend meetings, internal events, act as ambassador, any other duti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CBB4E201DBF4D96A096CC7CE8BFFA" ma:contentTypeVersion="6" ma:contentTypeDescription="Create a new document." ma:contentTypeScope="" ma:versionID="3e33908462259d1ea819778e0bf81da7">
  <xsd:schema xmlns:xsd="http://www.w3.org/2001/XMLSchema" xmlns:xs="http://www.w3.org/2001/XMLSchema" xmlns:p="http://schemas.microsoft.com/office/2006/metadata/properties" xmlns:ns2="a75880ff-c975-441c-96a4-d17a365934f6" xmlns:ns3="74bf209a-effa-4784-a721-3db44ef34f68" targetNamespace="http://schemas.microsoft.com/office/2006/metadata/properties" ma:root="true" ma:fieldsID="fce32accf6702ba6647bbf5a32a743ed" ns2:_="" ns3:_="">
    <xsd:import namespace="a75880ff-c975-441c-96a4-d17a365934f6"/>
    <xsd:import namespace="74bf209a-effa-4784-a721-3db44ef34f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880ff-c975-441c-96a4-d17a36593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f209a-effa-4784-a721-3db44ef34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4bf209a-effa-4784-a721-3db44ef34f68">
      <UserInfo>
        <DisplayName>Rachael Fletcher</DisplayName>
        <AccountId>69</AccountId>
        <AccountType/>
      </UserInfo>
      <UserInfo>
        <DisplayName>Simon Lee</DisplayName>
        <AccountId>12</AccountId>
        <AccountType/>
      </UserInfo>
    </SharedWithUsers>
  </documentManagement>
</p:properties>
</file>

<file path=customXml/itemProps1.xml><?xml version="1.0" encoding="utf-8"?>
<ds:datastoreItem xmlns:ds="http://schemas.openxmlformats.org/officeDocument/2006/customXml" ds:itemID="{5D1F30AA-87AD-4F85-AE6A-36656F890A8E}">
  <ds:schemaRefs>
    <ds:schemaRef ds:uri="http://schemas.microsoft.com/sharepoint/v3/contenttype/forms"/>
  </ds:schemaRefs>
</ds:datastoreItem>
</file>

<file path=customXml/itemProps2.xml><?xml version="1.0" encoding="utf-8"?>
<ds:datastoreItem xmlns:ds="http://schemas.openxmlformats.org/officeDocument/2006/customXml" ds:itemID="{198B1248-3F4F-4730-AF47-093D5C96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880ff-c975-441c-96a4-d17a365934f6"/>
    <ds:schemaRef ds:uri="74bf209a-effa-4784-a721-3db44ef34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D4B4-6E91-4B78-B6B1-A93ADF954B18}">
  <ds:schemaRefs>
    <ds:schemaRef ds:uri="http://purl.org/dc/terms/"/>
    <ds:schemaRef ds:uri="http://schemas.openxmlformats.org/package/2006/metadata/core-properties"/>
    <ds:schemaRef ds:uri="http://purl.org/dc/dcmitype/"/>
    <ds:schemaRef ds:uri="http://schemas.microsoft.com/office/2006/documentManagement/types"/>
    <ds:schemaRef ds:uri="74bf209a-effa-4784-a721-3db44ef34f68"/>
    <ds:schemaRef ds:uri="http://purl.org/dc/elements/1.1/"/>
    <ds:schemaRef ds:uri="http://schemas.microsoft.com/office/2006/metadata/properties"/>
    <ds:schemaRef ds:uri="a75880ff-c975-441c-96a4-d17a365934f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Fletcher</dc:creator>
  <cp:keywords/>
  <dc:description/>
  <cp:lastModifiedBy>Jane Whitehead</cp:lastModifiedBy>
  <cp:revision>2</cp:revision>
  <dcterms:created xsi:type="dcterms:W3CDTF">2024-03-25T11:32:00Z</dcterms:created>
  <dcterms:modified xsi:type="dcterms:W3CDTF">2024-03-25T11:32:00Z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0x0101003CCCBB4E201DBF4D96A096CC7CE8BFFA</vt:lpwstr>
  </property>
</Properties>
</file>