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95305" w14:textId="581694C5" w:rsidR="00D66CF6" w:rsidRPr="00D66CF6" w:rsidRDefault="00D66CF6" w:rsidP="00D66CF6">
      <w:pPr>
        <w:spacing w:after="0" w:line="240" w:lineRule="auto"/>
        <w:jc w:val="center"/>
        <w:textAlignment w:val="baseline"/>
        <w:rPr>
          <w:rFonts w:ascii="Segoe UI" w:eastAsia="Times New Roman" w:hAnsi="Segoe UI" w:cs="Segoe UI"/>
          <w:sz w:val="18"/>
          <w:szCs w:val="18"/>
          <w:lang w:eastAsia="en-GB"/>
        </w:rPr>
      </w:pPr>
    </w:p>
    <w:p w14:paraId="1CAAFE40" w14:textId="77777777" w:rsidR="00ED20A9" w:rsidRPr="00ED20A9" w:rsidRDefault="00ED20A9" w:rsidP="00ED20A9">
      <w:pPr>
        <w:spacing w:after="0" w:line="240" w:lineRule="auto"/>
        <w:jc w:val="center"/>
        <w:textAlignment w:val="baseline"/>
        <w:rPr>
          <w:rFonts w:ascii="Segoe UI" w:eastAsia="Times New Roman" w:hAnsi="Segoe UI" w:cs="Segoe UI"/>
          <w:sz w:val="18"/>
          <w:szCs w:val="18"/>
          <w:lang w:eastAsia="en-GB"/>
        </w:rPr>
      </w:pPr>
      <w:r w:rsidRPr="00ED20A9">
        <w:rPr>
          <w:rFonts w:ascii="Source Sans Pro" w:eastAsia="Times New Roman" w:hAnsi="Source Sans Pro" w:cs="Segoe UI"/>
          <w:lang w:eastAsia="en-GB"/>
        </w:rPr>
        <w:t> </w:t>
      </w:r>
    </w:p>
    <w:p w14:paraId="10BA305D" w14:textId="77777777" w:rsidR="00104298" w:rsidRPr="00BA5220" w:rsidRDefault="00104298" w:rsidP="00104298">
      <w:pPr>
        <w:tabs>
          <w:tab w:val="left" w:pos="2880"/>
          <w:tab w:val="right" w:pos="8640"/>
        </w:tabs>
        <w:rPr>
          <w:rFonts w:ascii="Source Sans Pro" w:hAnsi="Source Sans Pro" w:cs="Arial"/>
          <w:b/>
          <w:bCs/>
        </w:rPr>
      </w:pPr>
      <w:r w:rsidRPr="00BA5220">
        <w:rPr>
          <w:rFonts w:ascii="Source Sans Pro" w:hAnsi="Source Sans Pro" w:cs="Arial"/>
          <w:b/>
          <w:bCs/>
        </w:rPr>
        <w:t>_________________________________________________________________________________</w:t>
      </w:r>
    </w:p>
    <w:p w14:paraId="51DE1C8D" w14:textId="33CF5DBC" w:rsidR="00104298" w:rsidRPr="00BA5220" w:rsidRDefault="00104298" w:rsidP="00104298">
      <w:pPr>
        <w:spacing w:after="0"/>
        <w:ind w:left="2160" w:hanging="2160"/>
        <w:rPr>
          <w:rFonts w:ascii="Source Sans Pro" w:hAnsi="Source Sans Pro" w:cs="Arial"/>
          <w:b/>
        </w:rPr>
      </w:pPr>
      <w:r w:rsidRPr="00BA5220">
        <w:rPr>
          <w:rFonts w:ascii="Source Sans Pro" w:hAnsi="Source Sans Pro" w:cs="Arial"/>
          <w:b/>
        </w:rPr>
        <w:t xml:space="preserve">Job title: </w:t>
      </w:r>
      <w:r w:rsidRPr="00BA5220">
        <w:rPr>
          <w:rFonts w:ascii="Source Sans Pro" w:hAnsi="Source Sans Pro" w:cs="Arial"/>
          <w:b/>
        </w:rPr>
        <w:tab/>
      </w:r>
      <w:r w:rsidRPr="00BA5220">
        <w:rPr>
          <w:rFonts w:ascii="Source Sans Pro" w:hAnsi="Source Sans Pro" w:cs="Arial"/>
          <w:b/>
        </w:rPr>
        <w:tab/>
      </w:r>
      <w:r>
        <w:rPr>
          <w:rFonts w:ascii="Source Sans Pro" w:hAnsi="Source Sans Pro" w:cs="Arial"/>
          <w:b/>
        </w:rPr>
        <w:t>Producer (Young People and Adults)</w:t>
      </w:r>
    </w:p>
    <w:p w14:paraId="50FA32F9" w14:textId="0233E6AA" w:rsidR="00104298" w:rsidRPr="00BA5220" w:rsidRDefault="00104298" w:rsidP="00104298">
      <w:pPr>
        <w:tabs>
          <w:tab w:val="left" w:pos="2880"/>
          <w:tab w:val="left" w:pos="7140"/>
        </w:tabs>
        <w:spacing w:after="0"/>
        <w:ind w:left="2880" w:hanging="2880"/>
        <w:rPr>
          <w:rFonts w:ascii="Source Sans Pro" w:hAnsi="Source Sans Pro" w:cs="Arial"/>
        </w:rPr>
      </w:pPr>
      <w:r w:rsidRPr="00BA5220">
        <w:rPr>
          <w:rFonts w:ascii="Source Sans Pro" w:hAnsi="Source Sans Pro" w:cs="Arial"/>
          <w:b/>
          <w:bCs/>
        </w:rPr>
        <w:t>Responsible to:</w:t>
      </w:r>
      <w:r w:rsidRPr="00BA5220">
        <w:rPr>
          <w:rFonts w:ascii="Source Sans Pro" w:hAnsi="Source Sans Pro" w:cs="Arial"/>
        </w:rPr>
        <w:tab/>
      </w:r>
      <w:r>
        <w:rPr>
          <w:rFonts w:ascii="Source Sans Pro" w:hAnsi="Source Sans Pro" w:cs="Arial"/>
        </w:rPr>
        <w:t>Experiences &amp; Learning Manager</w:t>
      </w:r>
      <w:r w:rsidRPr="00BA5220">
        <w:rPr>
          <w:rFonts w:ascii="Source Sans Pro" w:hAnsi="Source Sans Pro" w:cs="Arial"/>
        </w:rPr>
        <w:tab/>
        <w:t xml:space="preserve"> </w:t>
      </w:r>
    </w:p>
    <w:p w14:paraId="0BBFCD0E" w14:textId="54722A81" w:rsidR="00104298" w:rsidRPr="00BA5220" w:rsidRDefault="00104298" w:rsidP="00104298">
      <w:pPr>
        <w:tabs>
          <w:tab w:val="left" w:pos="2880"/>
          <w:tab w:val="right" w:pos="8640"/>
        </w:tabs>
        <w:spacing w:after="0"/>
        <w:rPr>
          <w:rFonts w:ascii="Source Sans Pro" w:hAnsi="Source Sans Pro" w:cs="Arial"/>
        </w:rPr>
      </w:pPr>
      <w:r w:rsidRPr="00BA5220">
        <w:rPr>
          <w:rFonts w:ascii="Source Sans Pro" w:hAnsi="Source Sans Pro" w:cs="Arial"/>
          <w:b/>
          <w:bCs/>
        </w:rPr>
        <w:t>Salary:</w:t>
      </w:r>
      <w:r w:rsidRPr="00BA5220">
        <w:rPr>
          <w:rFonts w:ascii="Source Sans Pro" w:hAnsi="Source Sans Pro" w:cs="Arial"/>
        </w:rPr>
        <w:tab/>
      </w:r>
      <w:r>
        <w:rPr>
          <w:rFonts w:ascii="Source Sans Pro" w:hAnsi="Source Sans Pro" w:cs="Arial"/>
        </w:rPr>
        <w:t>£</w:t>
      </w:r>
      <w:r>
        <w:rPr>
          <w:rFonts w:ascii="Source Sans Pro" w:hAnsi="Source Sans Pro" w:cs="Arial"/>
        </w:rPr>
        <w:t xml:space="preserve">22,364.92 actual </w:t>
      </w:r>
    </w:p>
    <w:p w14:paraId="582A4F27" w14:textId="2D36EE30" w:rsidR="00104298" w:rsidRPr="00BA5220" w:rsidRDefault="00104298" w:rsidP="00104298">
      <w:pPr>
        <w:tabs>
          <w:tab w:val="left" w:pos="2880"/>
          <w:tab w:val="right" w:pos="8640"/>
        </w:tabs>
        <w:spacing w:after="0"/>
        <w:ind w:left="2880" w:hanging="2880"/>
        <w:rPr>
          <w:rFonts w:ascii="Source Sans Pro" w:hAnsi="Source Sans Pro" w:cs="Arial"/>
          <w:b/>
          <w:bCs/>
        </w:rPr>
      </w:pPr>
      <w:r w:rsidRPr="00BA5220">
        <w:rPr>
          <w:rFonts w:ascii="Source Sans Pro" w:hAnsi="Source Sans Pro" w:cs="Arial"/>
          <w:b/>
          <w:bCs/>
        </w:rPr>
        <w:t>Hours of work:</w:t>
      </w:r>
      <w:r w:rsidRPr="00BA5220">
        <w:rPr>
          <w:rFonts w:ascii="Source Sans Pro" w:hAnsi="Source Sans Pro" w:cs="Arial"/>
          <w:b/>
          <w:bCs/>
        </w:rPr>
        <w:tab/>
      </w:r>
      <w:r>
        <w:rPr>
          <w:rFonts w:ascii="Source Sans Pro" w:hAnsi="Source Sans Pro" w:cs="Arial"/>
          <w:b/>
          <w:bCs/>
        </w:rPr>
        <w:t>3</w:t>
      </w:r>
      <w:r>
        <w:rPr>
          <w:rFonts w:ascii="Source Sans Pro" w:hAnsi="Source Sans Pro" w:cs="Arial"/>
          <w:b/>
          <w:bCs/>
        </w:rPr>
        <w:t>0</w:t>
      </w:r>
      <w:r>
        <w:rPr>
          <w:rFonts w:ascii="Source Sans Pro" w:hAnsi="Source Sans Pro" w:cs="Arial"/>
          <w:b/>
          <w:bCs/>
        </w:rPr>
        <w:t xml:space="preserve"> Hours per week</w:t>
      </w:r>
    </w:p>
    <w:p w14:paraId="6A2B666E" w14:textId="77777777" w:rsidR="00104298" w:rsidRPr="00BA5220" w:rsidRDefault="00104298" w:rsidP="00104298">
      <w:pPr>
        <w:tabs>
          <w:tab w:val="left" w:pos="2880"/>
          <w:tab w:val="right" w:pos="8640"/>
        </w:tabs>
        <w:spacing w:after="0"/>
        <w:ind w:left="2880" w:hanging="2880"/>
        <w:rPr>
          <w:rFonts w:ascii="Source Sans Pro" w:hAnsi="Source Sans Pro" w:cs="Arial"/>
          <w:bCs/>
        </w:rPr>
      </w:pPr>
      <w:r w:rsidRPr="00BA5220">
        <w:rPr>
          <w:rFonts w:ascii="Source Sans Pro" w:hAnsi="Source Sans Pro" w:cs="Arial"/>
          <w:b/>
          <w:bCs/>
        </w:rPr>
        <w:t xml:space="preserve">Contract: </w:t>
      </w:r>
      <w:r w:rsidRPr="00BA5220">
        <w:rPr>
          <w:rFonts w:ascii="Source Sans Pro" w:hAnsi="Source Sans Pro" w:cs="Arial"/>
          <w:b/>
          <w:bCs/>
        </w:rPr>
        <w:tab/>
      </w:r>
      <w:r w:rsidRPr="00BA5220">
        <w:rPr>
          <w:rFonts w:ascii="Source Sans Pro" w:hAnsi="Source Sans Pro" w:cs="Arial"/>
          <w:bCs/>
        </w:rPr>
        <w:t>Permanent</w:t>
      </w:r>
    </w:p>
    <w:p w14:paraId="1E056CF2" w14:textId="77777777" w:rsidR="00104298" w:rsidRPr="00BA5220" w:rsidRDefault="00104298" w:rsidP="00104298">
      <w:pPr>
        <w:tabs>
          <w:tab w:val="left" w:pos="2880"/>
          <w:tab w:val="right" w:pos="8640"/>
        </w:tabs>
        <w:spacing w:after="0"/>
        <w:ind w:left="2880" w:hanging="2880"/>
        <w:rPr>
          <w:rFonts w:ascii="Source Sans Pro" w:hAnsi="Source Sans Pro" w:cs="Arial"/>
          <w:b/>
          <w:bCs/>
        </w:rPr>
      </w:pPr>
      <w:r w:rsidRPr="00BA5220">
        <w:rPr>
          <w:rFonts w:ascii="Source Sans Pro" w:hAnsi="Source Sans Pro" w:cs="Arial"/>
          <w:b/>
          <w:bCs/>
        </w:rPr>
        <w:t>Place of work:</w:t>
      </w:r>
      <w:r w:rsidRPr="00BA5220">
        <w:rPr>
          <w:rFonts w:ascii="Source Sans Pro" w:hAnsi="Source Sans Pro" w:cs="Arial"/>
          <w:b/>
          <w:bCs/>
        </w:rPr>
        <w:tab/>
      </w:r>
      <w:r w:rsidRPr="00BA5220">
        <w:rPr>
          <w:rFonts w:ascii="Source Sans Pro" w:hAnsi="Source Sans Pro" w:cs="Arial"/>
        </w:rPr>
        <w:t>The Bowes Museum</w:t>
      </w:r>
    </w:p>
    <w:p w14:paraId="5131315E" w14:textId="77777777" w:rsidR="00104298" w:rsidRPr="00BA5220" w:rsidRDefault="00104298" w:rsidP="00104298">
      <w:pPr>
        <w:rPr>
          <w:rFonts w:ascii="Source Sans Pro" w:hAnsi="Source Sans Pro" w:cs="Arial"/>
          <w:b/>
        </w:rPr>
      </w:pPr>
      <w:r w:rsidRPr="00BA5220">
        <w:rPr>
          <w:rFonts w:ascii="Source Sans Pro" w:hAnsi="Source Sans Pro"/>
        </w:rPr>
        <w:t>__________________________________________________________________________________</w:t>
      </w:r>
    </w:p>
    <w:p w14:paraId="2142A9F9" w14:textId="1F78E8B8" w:rsidR="00ED20A9" w:rsidRDefault="00ED20A9" w:rsidP="00ED20A9">
      <w:pPr>
        <w:spacing w:after="0" w:line="240" w:lineRule="auto"/>
        <w:textAlignment w:val="baseline"/>
        <w:rPr>
          <w:rFonts w:ascii="Source Sans Pro" w:eastAsia="Times New Roman" w:hAnsi="Source Sans Pro" w:cs="Segoe UI"/>
          <w:color w:val="000000"/>
          <w:lang w:eastAsia="en-GB"/>
        </w:rPr>
      </w:pPr>
    </w:p>
    <w:p w14:paraId="797A45AA" w14:textId="77777777" w:rsidR="00104298" w:rsidRDefault="00104298" w:rsidP="00104298">
      <w:pPr>
        <w:rPr>
          <w:rFonts w:ascii="Source Sans Pro" w:hAnsi="Source Sans Pro" w:cs="Arial"/>
          <w:b/>
        </w:rPr>
      </w:pPr>
      <w:r w:rsidRPr="00BA5220">
        <w:rPr>
          <w:rFonts w:ascii="Source Sans Pro" w:hAnsi="Source Sans Pro" w:cs="Arial"/>
          <w:b/>
        </w:rPr>
        <w:t xml:space="preserve">Benefits: </w:t>
      </w:r>
    </w:p>
    <w:p w14:paraId="62CF7DEC" w14:textId="77777777" w:rsidR="00104298" w:rsidRPr="00FC37AF" w:rsidRDefault="00104298" w:rsidP="00104298">
      <w:pPr>
        <w:pStyle w:val="ListParagraph"/>
        <w:numPr>
          <w:ilvl w:val="0"/>
          <w:numId w:val="8"/>
        </w:numPr>
        <w:rPr>
          <w:rFonts w:ascii="Source Sans Pro" w:hAnsi="Source Sans Pro" w:cs="Arial"/>
        </w:rPr>
      </w:pPr>
      <w:r w:rsidRPr="00FC37AF">
        <w:rPr>
          <w:rFonts w:ascii="Source Sans Pro" w:hAnsi="Source Sans Pro" w:cs="Arial"/>
        </w:rPr>
        <w:t>We are very happy to discuss flexible working and ways for our team to manage their home and working lives.</w:t>
      </w:r>
    </w:p>
    <w:p w14:paraId="4D1EA79E" w14:textId="77777777" w:rsidR="00104298" w:rsidRPr="00FC37AF" w:rsidRDefault="00104298" w:rsidP="00104298">
      <w:pPr>
        <w:pStyle w:val="ListParagraph"/>
        <w:numPr>
          <w:ilvl w:val="0"/>
          <w:numId w:val="8"/>
        </w:numPr>
        <w:rPr>
          <w:rFonts w:ascii="Source Sans Pro" w:hAnsi="Source Sans Pro" w:cs="Arial"/>
        </w:rPr>
      </w:pPr>
      <w:r w:rsidRPr="00BA5220">
        <w:rPr>
          <w:rFonts w:ascii="Source Sans Pro" w:hAnsi="Source Sans Pro" w:cs="Arial"/>
        </w:rPr>
        <w:t>25 days holidays in addition to Bank Holidays.</w:t>
      </w:r>
    </w:p>
    <w:p w14:paraId="2C112CEB" w14:textId="77777777" w:rsidR="00104298" w:rsidRPr="00BA5220" w:rsidRDefault="00104298" w:rsidP="00104298">
      <w:pPr>
        <w:pStyle w:val="ListParagraph"/>
        <w:numPr>
          <w:ilvl w:val="0"/>
          <w:numId w:val="8"/>
        </w:numPr>
        <w:rPr>
          <w:rFonts w:ascii="Source Sans Pro" w:hAnsi="Source Sans Pro" w:cs="Arial"/>
        </w:rPr>
      </w:pPr>
      <w:r w:rsidRPr="00BA5220">
        <w:rPr>
          <w:rFonts w:ascii="Source Sans Pro" w:hAnsi="Source Sans Pro" w:cs="Arial"/>
        </w:rPr>
        <w:t>5% employers pension contribution.</w:t>
      </w:r>
    </w:p>
    <w:p w14:paraId="29F50904" w14:textId="77777777" w:rsidR="00104298" w:rsidRPr="00BA5220" w:rsidRDefault="00104298" w:rsidP="00104298">
      <w:pPr>
        <w:pStyle w:val="ListParagraph"/>
        <w:numPr>
          <w:ilvl w:val="0"/>
          <w:numId w:val="8"/>
        </w:numPr>
        <w:rPr>
          <w:rFonts w:ascii="Source Sans Pro" w:hAnsi="Source Sans Pro" w:cs="Arial"/>
        </w:rPr>
      </w:pPr>
      <w:r w:rsidRPr="00BA5220">
        <w:rPr>
          <w:rFonts w:ascii="Source Sans Pro" w:hAnsi="Source Sans Pro" w:cs="Arial"/>
        </w:rPr>
        <w:t>Discount in the museum’s café and our shop.</w:t>
      </w:r>
    </w:p>
    <w:p w14:paraId="3867A988" w14:textId="77777777" w:rsidR="00104298" w:rsidRPr="00BA5220" w:rsidRDefault="00104298" w:rsidP="00104298">
      <w:pPr>
        <w:pStyle w:val="ListParagraph"/>
        <w:numPr>
          <w:ilvl w:val="0"/>
          <w:numId w:val="8"/>
        </w:numPr>
        <w:rPr>
          <w:rFonts w:ascii="Source Sans Pro" w:hAnsi="Source Sans Pro" w:cs="Arial"/>
        </w:rPr>
      </w:pPr>
      <w:r w:rsidRPr="00BA5220">
        <w:rPr>
          <w:rFonts w:ascii="Source Sans Pro" w:hAnsi="Source Sans Pro" w:cs="Arial"/>
        </w:rPr>
        <w:t>Free staff parking.</w:t>
      </w:r>
    </w:p>
    <w:p w14:paraId="7BDFA064" w14:textId="77777777" w:rsidR="00104298" w:rsidRPr="00BA5220" w:rsidRDefault="00104298" w:rsidP="00104298">
      <w:pPr>
        <w:pStyle w:val="ListParagraph"/>
        <w:numPr>
          <w:ilvl w:val="0"/>
          <w:numId w:val="8"/>
        </w:numPr>
        <w:rPr>
          <w:rFonts w:ascii="Source Sans Pro" w:hAnsi="Source Sans Pro" w:cs="Arial"/>
        </w:rPr>
      </w:pPr>
      <w:r w:rsidRPr="00BA5220">
        <w:rPr>
          <w:rFonts w:ascii="Source Sans Pro" w:hAnsi="Source Sans Pro" w:cs="Arial"/>
        </w:rPr>
        <w:t>Employee Assistance Programme – providing a 24/7 free helpline.</w:t>
      </w:r>
    </w:p>
    <w:p w14:paraId="4D19224D" w14:textId="77777777" w:rsidR="00104298" w:rsidRPr="00BA5220" w:rsidRDefault="00104298" w:rsidP="00104298">
      <w:pPr>
        <w:pStyle w:val="ListParagraph"/>
        <w:numPr>
          <w:ilvl w:val="0"/>
          <w:numId w:val="8"/>
        </w:numPr>
        <w:rPr>
          <w:rFonts w:ascii="Source Sans Pro" w:hAnsi="Source Sans Pro" w:cs="Arial"/>
        </w:rPr>
      </w:pPr>
      <w:r w:rsidRPr="00BA5220">
        <w:rPr>
          <w:rFonts w:ascii="Source Sans Pro" w:hAnsi="Source Sans Pro" w:cs="Arial"/>
        </w:rPr>
        <w:t>Training and development opportunities.</w:t>
      </w:r>
    </w:p>
    <w:p w14:paraId="5845B51E" w14:textId="77777777" w:rsidR="00104298" w:rsidRPr="00BA5220" w:rsidRDefault="00104298" w:rsidP="00104298">
      <w:pPr>
        <w:pStyle w:val="ListParagraph"/>
        <w:numPr>
          <w:ilvl w:val="0"/>
          <w:numId w:val="8"/>
        </w:numPr>
        <w:rPr>
          <w:rFonts w:ascii="Source Sans Pro" w:hAnsi="Source Sans Pro" w:cs="Arial"/>
        </w:rPr>
      </w:pPr>
      <w:r w:rsidRPr="00BA5220">
        <w:rPr>
          <w:rFonts w:ascii="Source Sans Pro" w:hAnsi="Source Sans Pro" w:cs="Arial"/>
        </w:rPr>
        <w:t>Free entry for your immediate family to the museum.</w:t>
      </w:r>
    </w:p>
    <w:p w14:paraId="0542353D" w14:textId="77777777" w:rsidR="00104298" w:rsidRDefault="00104298" w:rsidP="00104298">
      <w:pPr>
        <w:pStyle w:val="ListParagraph"/>
        <w:numPr>
          <w:ilvl w:val="0"/>
          <w:numId w:val="8"/>
        </w:numPr>
        <w:rPr>
          <w:rFonts w:ascii="Source Sans Pro" w:hAnsi="Source Sans Pro" w:cs="Arial"/>
        </w:rPr>
      </w:pPr>
      <w:r w:rsidRPr="00BA5220">
        <w:rPr>
          <w:rFonts w:ascii="Source Sans Pro" w:hAnsi="Source Sans Pro" w:cs="Arial"/>
        </w:rPr>
        <w:t>Some mutual free entry arrangement</w:t>
      </w:r>
      <w:r>
        <w:rPr>
          <w:rFonts w:ascii="Source Sans Pro" w:hAnsi="Source Sans Pro" w:cs="Arial"/>
        </w:rPr>
        <w:t>s</w:t>
      </w:r>
      <w:r w:rsidRPr="00BA5220">
        <w:rPr>
          <w:rFonts w:ascii="Source Sans Pro" w:hAnsi="Source Sans Pro" w:cs="Arial"/>
        </w:rPr>
        <w:t xml:space="preserve"> with other partnership attractions.</w:t>
      </w:r>
    </w:p>
    <w:p w14:paraId="580129DE" w14:textId="77777777" w:rsidR="00104298" w:rsidRPr="00BA5220" w:rsidRDefault="00104298" w:rsidP="00104298">
      <w:pPr>
        <w:pStyle w:val="ListParagraph"/>
        <w:numPr>
          <w:ilvl w:val="0"/>
          <w:numId w:val="8"/>
        </w:numPr>
        <w:rPr>
          <w:rFonts w:ascii="Source Sans Pro" w:hAnsi="Source Sans Pro" w:cs="Arial"/>
        </w:rPr>
      </w:pPr>
      <w:r>
        <w:rPr>
          <w:rFonts w:ascii="Source Sans Pro" w:hAnsi="Source Sans Pro" w:cs="Arial"/>
        </w:rPr>
        <w:t>Cycle to work scheme</w:t>
      </w:r>
    </w:p>
    <w:p w14:paraId="0F2295D9" w14:textId="77777777" w:rsidR="00104298" w:rsidRPr="00BA5220" w:rsidRDefault="00104298" w:rsidP="00104298">
      <w:pPr>
        <w:rPr>
          <w:rFonts w:ascii="Source Sans Pro" w:hAnsi="Source Sans Pro" w:cs="Arial"/>
          <w:b/>
        </w:rPr>
      </w:pPr>
      <w:r w:rsidRPr="00BA5220">
        <w:rPr>
          <w:rFonts w:ascii="Source Sans Pro" w:hAnsi="Source Sans Pro"/>
        </w:rPr>
        <w:t>__________________________________________________________________________________</w:t>
      </w:r>
    </w:p>
    <w:p w14:paraId="157F73F3" w14:textId="1381412D" w:rsidR="00ED20A9" w:rsidRPr="00ED20A9" w:rsidRDefault="00ED20A9" w:rsidP="00ED20A9">
      <w:pPr>
        <w:spacing w:after="0" w:line="240" w:lineRule="auto"/>
        <w:jc w:val="both"/>
        <w:textAlignment w:val="baseline"/>
        <w:rPr>
          <w:rFonts w:ascii="Segoe UI" w:eastAsia="Times New Roman" w:hAnsi="Segoe UI" w:cs="Segoe UI"/>
          <w:sz w:val="18"/>
          <w:szCs w:val="18"/>
          <w:lang w:eastAsia="en-GB"/>
        </w:rPr>
      </w:pPr>
      <w:r w:rsidRPr="00ED20A9">
        <w:rPr>
          <w:rFonts w:ascii="Source Sans Pro" w:eastAsia="Times New Roman" w:hAnsi="Source Sans Pro" w:cs="Segoe UI"/>
          <w:b/>
          <w:bCs/>
          <w:lang w:eastAsia="en-GB"/>
        </w:rPr>
        <w:t>Organisational relationships: </w:t>
      </w:r>
      <w:r w:rsidRPr="00ED20A9">
        <w:rPr>
          <w:rFonts w:ascii="Source Sans Pro" w:eastAsia="Times New Roman" w:hAnsi="Source Sans Pro" w:cs="Segoe UI"/>
          <w:lang w:eastAsia="en-GB"/>
        </w:rPr>
        <w:t> </w:t>
      </w:r>
    </w:p>
    <w:p w14:paraId="558FF77C" w14:textId="5B985001" w:rsidR="00ED20A9" w:rsidRPr="00ED20A9" w:rsidRDefault="00ED20A9" w:rsidP="00ED20A9">
      <w:pPr>
        <w:pStyle w:val="ListParagraph"/>
        <w:numPr>
          <w:ilvl w:val="0"/>
          <w:numId w:val="4"/>
        </w:numPr>
        <w:spacing w:after="0" w:line="240" w:lineRule="auto"/>
        <w:jc w:val="both"/>
        <w:textAlignment w:val="baseline"/>
        <w:rPr>
          <w:rFonts w:ascii="Source Sans Pro" w:eastAsia="Times New Roman" w:hAnsi="Source Sans Pro" w:cs="Segoe UI"/>
          <w:lang w:eastAsia="en-GB"/>
        </w:rPr>
      </w:pPr>
      <w:r w:rsidRPr="00ED20A9">
        <w:rPr>
          <w:rFonts w:ascii="Source Sans Pro" w:eastAsia="Times New Roman" w:hAnsi="Source Sans Pro" w:cs="Segoe UI"/>
          <w:lang w:eastAsia="en-GB"/>
        </w:rPr>
        <w:t>Reporting to</w:t>
      </w:r>
      <w:r w:rsidR="00104298">
        <w:rPr>
          <w:rFonts w:ascii="Source Sans Pro" w:eastAsia="Times New Roman" w:hAnsi="Source Sans Pro" w:cs="Segoe UI"/>
          <w:lang w:eastAsia="en-GB"/>
        </w:rPr>
        <w:t xml:space="preserve"> Experiences &amp;</w:t>
      </w:r>
      <w:r w:rsidRPr="00ED20A9">
        <w:rPr>
          <w:rFonts w:ascii="Source Sans Pro" w:eastAsia="Times New Roman" w:hAnsi="Source Sans Pro" w:cs="Segoe UI"/>
          <w:lang w:eastAsia="en-GB"/>
        </w:rPr>
        <w:t xml:space="preserve"> Learning Manager </w:t>
      </w:r>
    </w:p>
    <w:p w14:paraId="0F163175" w14:textId="77777777" w:rsidR="00ED20A9" w:rsidRPr="00ED20A9" w:rsidRDefault="00ED20A9" w:rsidP="00ED20A9">
      <w:pPr>
        <w:pStyle w:val="ListParagraph"/>
        <w:numPr>
          <w:ilvl w:val="0"/>
          <w:numId w:val="4"/>
        </w:numPr>
        <w:spacing w:after="0" w:line="240" w:lineRule="auto"/>
        <w:jc w:val="both"/>
        <w:textAlignment w:val="baseline"/>
        <w:rPr>
          <w:rFonts w:ascii="Source Sans Pro" w:eastAsia="Times New Roman" w:hAnsi="Source Sans Pro" w:cs="Segoe UI"/>
          <w:lang w:eastAsia="en-GB"/>
        </w:rPr>
      </w:pPr>
      <w:r w:rsidRPr="00ED20A9">
        <w:rPr>
          <w:rFonts w:ascii="Source Sans Pro" w:eastAsia="Times New Roman" w:hAnsi="Source Sans Pro" w:cs="Segoe UI"/>
          <w:lang w:eastAsia="en-GB"/>
        </w:rPr>
        <w:t>Working alongside – Learning, Collections and Production &amp; Display Teams and Director of Programme and Collections  </w:t>
      </w:r>
    </w:p>
    <w:p w14:paraId="61740E13" w14:textId="77777777" w:rsidR="00ED20A9" w:rsidRPr="00ED20A9" w:rsidRDefault="00ED20A9" w:rsidP="00ED20A9">
      <w:pPr>
        <w:pStyle w:val="ListParagraph"/>
        <w:numPr>
          <w:ilvl w:val="0"/>
          <w:numId w:val="4"/>
        </w:numPr>
        <w:spacing w:after="0" w:line="240" w:lineRule="auto"/>
        <w:jc w:val="both"/>
        <w:textAlignment w:val="baseline"/>
        <w:rPr>
          <w:rFonts w:ascii="Source Sans Pro" w:eastAsia="Times New Roman" w:hAnsi="Source Sans Pro" w:cs="Segoe UI"/>
          <w:lang w:eastAsia="en-GB"/>
        </w:rPr>
      </w:pPr>
      <w:r w:rsidRPr="00ED20A9">
        <w:rPr>
          <w:rFonts w:ascii="Source Sans Pro" w:eastAsia="Times New Roman" w:hAnsi="Source Sans Pro" w:cs="Segoe UI"/>
          <w:lang w:eastAsia="en-GB"/>
        </w:rPr>
        <w:t>Direct reports – none  </w:t>
      </w:r>
    </w:p>
    <w:p w14:paraId="3C4CCE10" w14:textId="5E1CCD63" w:rsidR="00ED20A9" w:rsidRPr="00ED20A9" w:rsidRDefault="00ED20A9" w:rsidP="00ED20A9">
      <w:pPr>
        <w:spacing w:after="0" w:line="240" w:lineRule="auto"/>
        <w:ind w:left="720" w:firstLine="132"/>
        <w:jc w:val="both"/>
        <w:textAlignment w:val="baseline"/>
        <w:rPr>
          <w:rFonts w:ascii="Segoe UI" w:eastAsia="Times New Roman" w:hAnsi="Segoe UI" w:cs="Segoe UI"/>
          <w:sz w:val="18"/>
          <w:szCs w:val="18"/>
          <w:lang w:eastAsia="en-GB"/>
        </w:rPr>
      </w:pPr>
    </w:p>
    <w:p w14:paraId="2EC2D851" w14:textId="77777777" w:rsidR="00104298" w:rsidRDefault="00ED20A9" w:rsidP="00ED20A9">
      <w:pPr>
        <w:spacing w:after="0" w:line="240" w:lineRule="auto"/>
        <w:textAlignment w:val="baseline"/>
        <w:rPr>
          <w:rFonts w:ascii="Source Sans Pro" w:eastAsia="Times New Roman" w:hAnsi="Source Sans Pro" w:cs="Segoe UI"/>
          <w:b/>
          <w:bCs/>
          <w:lang w:eastAsia="en-GB"/>
        </w:rPr>
      </w:pPr>
      <w:r w:rsidRPr="00ED20A9">
        <w:rPr>
          <w:rFonts w:ascii="Source Sans Pro" w:eastAsia="Times New Roman" w:hAnsi="Source Sans Pro" w:cs="Segoe UI"/>
          <w:b/>
          <w:bCs/>
          <w:lang w:eastAsia="en-GB"/>
        </w:rPr>
        <w:t xml:space="preserve">The </w:t>
      </w:r>
      <w:r w:rsidR="00104298">
        <w:rPr>
          <w:rFonts w:ascii="Source Sans Pro" w:eastAsia="Times New Roman" w:hAnsi="Source Sans Pro" w:cs="Segoe UI"/>
          <w:b/>
          <w:bCs/>
          <w:lang w:eastAsia="en-GB"/>
        </w:rPr>
        <w:t>R</w:t>
      </w:r>
      <w:r w:rsidRPr="00ED20A9">
        <w:rPr>
          <w:rFonts w:ascii="Source Sans Pro" w:eastAsia="Times New Roman" w:hAnsi="Source Sans Pro" w:cs="Segoe UI"/>
          <w:b/>
          <w:bCs/>
          <w:lang w:eastAsia="en-GB"/>
        </w:rPr>
        <w:t xml:space="preserve">ole </w:t>
      </w:r>
    </w:p>
    <w:p w14:paraId="60D36762" w14:textId="77777777" w:rsidR="00104298" w:rsidRDefault="00104298" w:rsidP="00ED20A9">
      <w:pPr>
        <w:spacing w:after="0" w:line="240" w:lineRule="auto"/>
        <w:textAlignment w:val="baseline"/>
        <w:rPr>
          <w:rFonts w:ascii="Source Sans Pro" w:eastAsia="Times New Roman" w:hAnsi="Source Sans Pro" w:cs="Segoe UI"/>
          <w:b/>
          <w:bCs/>
          <w:lang w:eastAsia="en-GB"/>
        </w:rPr>
      </w:pPr>
    </w:p>
    <w:p w14:paraId="698A0983" w14:textId="03F172F2" w:rsidR="00ED20A9" w:rsidRPr="00ED20A9" w:rsidRDefault="00ED20A9" w:rsidP="00ED20A9">
      <w:pPr>
        <w:spacing w:after="0" w:line="240" w:lineRule="auto"/>
        <w:textAlignment w:val="baseline"/>
        <w:rPr>
          <w:rFonts w:ascii="Segoe UI" w:eastAsia="Times New Roman" w:hAnsi="Segoe UI" w:cs="Segoe UI"/>
          <w:sz w:val="18"/>
          <w:szCs w:val="18"/>
          <w:lang w:eastAsia="en-GB"/>
        </w:rPr>
      </w:pPr>
      <w:r w:rsidRPr="00ED20A9">
        <w:rPr>
          <w:rFonts w:ascii="Source Sans Pro" w:eastAsia="Times New Roman" w:hAnsi="Source Sans Pro" w:cs="Segoe UI"/>
          <w:lang w:eastAsia="en-GB"/>
        </w:rPr>
        <w:t xml:space="preserve">To support the access to, interpretation of and engagement with an </w:t>
      </w:r>
      <w:proofErr w:type="gramStart"/>
      <w:r w:rsidRPr="00ED20A9">
        <w:rPr>
          <w:rFonts w:ascii="Source Sans Pro" w:eastAsia="Times New Roman" w:hAnsi="Source Sans Pro" w:cs="Segoe UI"/>
          <w:lang w:eastAsia="en-GB"/>
        </w:rPr>
        <w:t>internationally-recognised</w:t>
      </w:r>
      <w:proofErr w:type="gramEnd"/>
      <w:r w:rsidRPr="00ED20A9">
        <w:rPr>
          <w:rFonts w:ascii="Source Sans Pro" w:eastAsia="Times New Roman" w:hAnsi="Source Sans Pro" w:cs="Segoe UI"/>
          <w:lang w:eastAsia="en-GB"/>
        </w:rPr>
        <w:t xml:space="preserve"> collection at The Bowes Museum, its building and Parkland. The role will work closely with staff, partners and community members to co-create contributions to programming that think critically about global, social and cultural concerns and inspire curiosity and connection with The Bowes Museum. Through this work we will build strong, reciprocal relationships with people in our communities, peers in our sector and academics in relevant research institutions.  </w:t>
      </w:r>
      <w:r>
        <w:rPr>
          <w:rFonts w:ascii="Source Sans Pro" w:eastAsia="Times New Roman" w:hAnsi="Source Sans Pro" w:cs="Segoe UI"/>
          <w:lang w:eastAsia="en-GB"/>
        </w:rPr>
        <w:br/>
      </w:r>
    </w:p>
    <w:p w14:paraId="6F9BCE4A" w14:textId="77777777" w:rsidR="00ED20A9" w:rsidRPr="00ED20A9" w:rsidRDefault="00ED20A9" w:rsidP="00ED20A9">
      <w:pPr>
        <w:numPr>
          <w:ilvl w:val="0"/>
          <w:numId w:val="1"/>
        </w:numPr>
        <w:spacing w:after="0" w:line="240" w:lineRule="auto"/>
        <w:ind w:left="0" w:firstLine="0"/>
        <w:jc w:val="both"/>
        <w:textAlignment w:val="baseline"/>
        <w:rPr>
          <w:rFonts w:ascii="Source Sans Pro" w:eastAsia="Times New Roman" w:hAnsi="Source Sans Pro" w:cs="Segoe UI"/>
          <w:lang w:eastAsia="en-GB"/>
        </w:rPr>
      </w:pPr>
      <w:r w:rsidRPr="00ED20A9">
        <w:rPr>
          <w:rFonts w:ascii="Source Sans Pro" w:eastAsia="Times New Roman" w:hAnsi="Source Sans Pro" w:cs="Segoe UI"/>
          <w:b/>
          <w:bCs/>
          <w:lang w:eastAsia="en-GB"/>
        </w:rPr>
        <w:t>Role purpose: </w:t>
      </w:r>
      <w:r w:rsidRPr="00ED20A9">
        <w:rPr>
          <w:rFonts w:ascii="Source Sans Pro" w:eastAsia="Times New Roman" w:hAnsi="Source Sans Pro" w:cs="Segoe UI"/>
          <w:lang w:eastAsia="en-GB"/>
        </w:rPr>
        <w:t> </w:t>
      </w:r>
    </w:p>
    <w:p w14:paraId="4745D5B5" w14:textId="77777777" w:rsidR="00ED20A9" w:rsidRPr="00ED20A9" w:rsidRDefault="00ED20A9" w:rsidP="00ED20A9">
      <w:pPr>
        <w:pStyle w:val="ListParagraph"/>
        <w:numPr>
          <w:ilvl w:val="0"/>
          <w:numId w:val="5"/>
        </w:numPr>
        <w:spacing w:after="0" w:line="240" w:lineRule="auto"/>
        <w:textAlignment w:val="baseline"/>
        <w:rPr>
          <w:rFonts w:ascii="Source Sans Pro" w:eastAsia="Times New Roman" w:hAnsi="Source Sans Pro" w:cs="Segoe UI"/>
          <w:lang w:eastAsia="en-GB"/>
        </w:rPr>
      </w:pPr>
      <w:r w:rsidRPr="00ED20A9">
        <w:rPr>
          <w:rFonts w:ascii="Source Sans Pro" w:eastAsia="Times New Roman" w:hAnsi="Source Sans Pro" w:cs="Segoe UI"/>
          <w:lang w:eastAsia="en-GB"/>
        </w:rPr>
        <w:t>To increase access to, understanding of, and curiosity in, The Bowes Museum’s collections, building and parkland across all our targeted and adult communities and stakeholders.  </w:t>
      </w:r>
    </w:p>
    <w:p w14:paraId="5D245F16" w14:textId="77777777" w:rsidR="00ED20A9" w:rsidRPr="00ED20A9" w:rsidRDefault="00ED20A9" w:rsidP="00ED20A9">
      <w:pPr>
        <w:pStyle w:val="ListParagraph"/>
        <w:numPr>
          <w:ilvl w:val="0"/>
          <w:numId w:val="5"/>
        </w:numPr>
        <w:spacing w:after="0" w:line="240" w:lineRule="auto"/>
        <w:textAlignment w:val="baseline"/>
        <w:rPr>
          <w:rFonts w:ascii="Source Sans Pro" w:eastAsia="Times New Roman" w:hAnsi="Source Sans Pro" w:cs="Segoe UI"/>
          <w:lang w:eastAsia="en-GB"/>
        </w:rPr>
      </w:pPr>
      <w:r w:rsidRPr="00ED20A9">
        <w:rPr>
          <w:rFonts w:ascii="Source Sans Pro" w:eastAsia="Times New Roman" w:hAnsi="Source Sans Pro" w:cs="Segoe UI"/>
          <w:lang w:eastAsia="en-GB"/>
        </w:rPr>
        <w:lastRenderedPageBreak/>
        <w:t>To support the conception, development and delivery of programming for young people and adults in communities of interest, geography or circumstance; in line with The Bowes Museum’s Mission. </w:t>
      </w:r>
    </w:p>
    <w:p w14:paraId="5760C321" w14:textId="77777777" w:rsidR="00ED20A9" w:rsidRPr="00ED20A9" w:rsidRDefault="00ED20A9" w:rsidP="00ED20A9">
      <w:pPr>
        <w:pStyle w:val="ListParagraph"/>
        <w:numPr>
          <w:ilvl w:val="0"/>
          <w:numId w:val="5"/>
        </w:numPr>
        <w:spacing w:after="0" w:line="240" w:lineRule="auto"/>
        <w:textAlignment w:val="baseline"/>
        <w:rPr>
          <w:rFonts w:ascii="Source Sans Pro" w:eastAsia="Times New Roman" w:hAnsi="Source Sans Pro" w:cs="Segoe UI"/>
          <w:lang w:eastAsia="en-GB"/>
        </w:rPr>
      </w:pPr>
      <w:r w:rsidRPr="00ED20A9">
        <w:rPr>
          <w:rFonts w:ascii="Source Sans Pro" w:eastAsia="Times New Roman" w:hAnsi="Source Sans Pro" w:cs="Segoe UI"/>
          <w:lang w:eastAsia="en-GB"/>
        </w:rPr>
        <w:t>To practice and champion co-production processes and principles. </w:t>
      </w:r>
    </w:p>
    <w:p w14:paraId="362AB7A9" w14:textId="77777777" w:rsidR="00ED20A9" w:rsidRPr="00ED20A9" w:rsidRDefault="00ED20A9" w:rsidP="00ED20A9">
      <w:pPr>
        <w:pStyle w:val="ListParagraph"/>
        <w:numPr>
          <w:ilvl w:val="0"/>
          <w:numId w:val="5"/>
        </w:numPr>
        <w:spacing w:after="0" w:line="240" w:lineRule="auto"/>
        <w:textAlignment w:val="baseline"/>
        <w:rPr>
          <w:rFonts w:ascii="Source Sans Pro" w:eastAsia="Times New Roman" w:hAnsi="Source Sans Pro" w:cs="Segoe UI"/>
          <w:lang w:eastAsia="en-GB"/>
        </w:rPr>
      </w:pPr>
      <w:r w:rsidRPr="00ED20A9">
        <w:rPr>
          <w:rFonts w:ascii="Source Sans Pro" w:eastAsia="Times New Roman" w:hAnsi="Source Sans Pro" w:cs="Segoe UI"/>
          <w:lang w:eastAsia="en-GB"/>
        </w:rPr>
        <w:t>To build effective relationships with a range of partners and community organisations to support the delivery of an experiential and creative programme, within the building and beyond our bricks. </w:t>
      </w:r>
    </w:p>
    <w:p w14:paraId="1FD48CBD" w14:textId="77777777" w:rsidR="00ED20A9" w:rsidRPr="00ED20A9" w:rsidRDefault="00ED20A9" w:rsidP="00ED20A9">
      <w:pPr>
        <w:pStyle w:val="ListParagraph"/>
        <w:numPr>
          <w:ilvl w:val="0"/>
          <w:numId w:val="5"/>
        </w:numPr>
        <w:spacing w:after="0" w:line="240" w:lineRule="auto"/>
        <w:textAlignment w:val="baseline"/>
        <w:rPr>
          <w:rFonts w:ascii="Source Sans Pro" w:eastAsia="Times New Roman" w:hAnsi="Source Sans Pro" w:cs="Segoe UI"/>
          <w:lang w:eastAsia="en-GB"/>
        </w:rPr>
      </w:pPr>
      <w:r w:rsidRPr="00ED20A9">
        <w:rPr>
          <w:rFonts w:ascii="Source Sans Pro" w:eastAsia="Times New Roman" w:hAnsi="Source Sans Pro" w:cs="Segoe UI"/>
          <w:lang w:eastAsia="en-GB"/>
        </w:rPr>
        <w:t xml:space="preserve">To take a lead role in recruiting, commissioning and mentoring artists and other practitioners for community young people and adult-specific workshops, commissions/residencies and long-term, </w:t>
      </w:r>
      <w:proofErr w:type="gramStart"/>
      <w:r w:rsidRPr="00ED20A9">
        <w:rPr>
          <w:rFonts w:ascii="Source Sans Pro" w:eastAsia="Times New Roman" w:hAnsi="Source Sans Pro" w:cs="Segoe UI"/>
          <w:lang w:eastAsia="en-GB"/>
        </w:rPr>
        <w:t>civically-engaged</w:t>
      </w:r>
      <w:proofErr w:type="gramEnd"/>
      <w:r w:rsidRPr="00ED20A9">
        <w:rPr>
          <w:rFonts w:ascii="Source Sans Pro" w:eastAsia="Times New Roman" w:hAnsi="Source Sans Pro" w:cs="Segoe UI"/>
          <w:lang w:eastAsia="en-GB"/>
        </w:rPr>
        <w:t xml:space="preserve"> initiatives.  </w:t>
      </w:r>
    </w:p>
    <w:p w14:paraId="3827E6EF" w14:textId="77777777" w:rsidR="00ED20A9" w:rsidRPr="00ED20A9" w:rsidRDefault="00ED20A9" w:rsidP="00ED20A9">
      <w:pPr>
        <w:spacing w:after="0" w:line="240" w:lineRule="auto"/>
        <w:ind w:left="360"/>
        <w:jc w:val="both"/>
        <w:textAlignment w:val="baseline"/>
        <w:rPr>
          <w:rFonts w:ascii="Segoe UI" w:eastAsia="Times New Roman" w:hAnsi="Segoe UI" w:cs="Segoe UI"/>
          <w:sz w:val="18"/>
          <w:szCs w:val="18"/>
          <w:lang w:eastAsia="en-GB"/>
        </w:rPr>
      </w:pPr>
      <w:r w:rsidRPr="00ED20A9">
        <w:rPr>
          <w:rFonts w:ascii="Source Sans Pro" w:eastAsia="Times New Roman" w:hAnsi="Source Sans Pro" w:cs="Segoe UI"/>
          <w:color w:val="000000"/>
          <w:lang w:eastAsia="en-GB"/>
        </w:rPr>
        <w:t> </w:t>
      </w:r>
    </w:p>
    <w:p w14:paraId="6DD3221B" w14:textId="77777777" w:rsidR="00ED20A9" w:rsidRPr="00ED20A9" w:rsidRDefault="00ED20A9" w:rsidP="00ED20A9">
      <w:pPr>
        <w:numPr>
          <w:ilvl w:val="0"/>
          <w:numId w:val="2"/>
        </w:numPr>
        <w:spacing w:after="0" w:line="240" w:lineRule="auto"/>
        <w:ind w:left="0" w:firstLine="0"/>
        <w:jc w:val="both"/>
        <w:textAlignment w:val="baseline"/>
        <w:rPr>
          <w:rFonts w:ascii="Source Sans Pro" w:eastAsia="Times New Roman" w:hAnsi="Source Sans Pro" w:cs="Segoe UI"/>
          <w:lang w:eastAsia="en-GB"/>
        </w:rPr>
      </w:pPr>
      <w:r w:rsidRPr="00ED20A9">
        <w:rPr>
          <w:rFonts w:ascii="Source Sans Pro" w:eastAsia="Times New Roman" w:hAnsi="Source Sans Pro" w:cs="Segoe UI"/>
          <w:b/>
          <w:bCs/>
          <w:lang w:eastAsia="en-GB"/>
        </w:rPr>
        <w:t>Specific Responsibilities and Duties: </w:t>
      </w:r>
      <w:r w:rsidRPr="00ED20A9">
        <w:rPr>
          <w:rFonts w:ascii="Source Sans Pro" w:eastAsia="Times New Roman" w:hAnsi="Source Sans Pro" w:cs="Segoe UI"/>
          <w:lang w:eastAsia="en-GB"/>
        </w:rPr>
        <w:t> </w:t>
      </w:r>
    </w:p>
    <w:p w14:paraId="57D06A5B" w14:textId="77777777" w:rsidR="00ED20A9" w:rsidRPr="00ED20A9" w:rsidRDefault="00ED20A9" w:rsidP="00ED20A9">
      <w:pPr>
        <w:numPr>
          <w:ilvl w:val="0"/>
          <w:numId w:val="6"/>
        </w:numPr>
        <w:spacing w:after="0" w:line="240" w:lineRule="auto"/>
        <w:jc w:val="both"/>
        <w:textAlignment w:val="baseline"/>
        <w:rPr>
          <w:rFonts w:ascii="Source Sans Pro" w:eastAsia="Times New Roman" w:hAnsi="Source Sans Pro" w:cs="Segoe UI"/>
          <w:lang w:eastAsia="en-GB"/>
        </w:rPr>
      </w:pPr>
      <w:r w:rsidRPr="00ED20A9">
        <w:rPr>
          <w:rFonts w:ascii="Source Sans Pro" w:eastAsia="Times New Roman" w:hAnsi="Source Sans Pro" w:cs="Segoe UI"/>
          <w:lang w:eastAsia="en-GB"/>
        </w:rPr>
        <w:t>To lead on the initiation, development and delivery of learning initiatives relevant to targeted communities of young people and adults in line with the direction of The Bowes Museum. </w:t>
      </w:r>
    </w:p>
    <w:p w14:paraId="718D0B55" w14:textId="1D19C86E" w:rsidR="00ED20A9" w:rsidRPr="00ED20A9" w:rsidRDefault="00ED20A9" w:rsidP="00ED20A9">
      <w:pPr>
        <w:numPr>
          <w:ilvl w:val="0"/>
          <w:numId w:val="6"/>
        </w:numPr>
        <w:spacing w:after="0" w:line="240" w:lineRule="auto"/>
        <w:jc w:val="both"/>
        <w:textAlignment w:val="baseline"/>
        <w:rPr>
          <w:rFonts w:ascii="Source Sans Pro" w:eastAsia="Times New Roman" w:hAnsi="Source Sans Pro" w:cs="Segoe UI"/>
          <w:lang w:eastAsia="en-GB"/>
        </w:rPr>
      </w:pPr>
      <w:r w:rsidRPr="00ED20A9">
        <w:rPr>
          <w:rFonts w:ascii="Source Sans Pro" w:eastAsia="Times New Roman" w:hAnsi="Source Sans Pro" w:cs="Segoe UI"/>
          <w:color w:val="000000"/>
          <w:lang w:eastAsia="en-GB"/>
        </w:rPr>
        <w:t>In collaboration with the</w:t>
      </w:r>
      <w:r w:rsidR="00104298">
        <w:rPr>
          <w:rFonts w:ascii="Source Sans Pro" w:eastAsia="Times New Roman" w:hAnsi="Source Sans Pro" w:cs="Segoe UI"/>
          <w:color w:val="000000"/>
          <w:lang w:eastAsia="en-GB"/>
        </w:rPr>
        <w:t xml:space="preserve"> Experiences &amp; L</w:t>
      </w:r>
      <w:r w:rsidRPr="00ED20A9">
        <w:rPr>
          <w:rFonts w:ascii="Source Sans Pro" w:eastAsia="Times New Roman" w:hAnsi="Source Sans Pro" w:cs="Segoe UI"/>
          <w:color w:val="000000"/>
          <w:lang w:eastAsia="en-GB"/>
        </w:rPr>
        <w:t>earning Manager and wider programming team, lead on the development and delivery of a highly engaging young people and adult learning programme that builds connection, curiosity and creativity with a variety of local communities and stakeholders  </w:t>
      </w:r>
    </w:p>
    <w:p w14:paraId="4AF8B9C2" w14:textId="77777777" w:rsidR="00ED20A9" w:rsidRPr="00ED20A9" w:rsidRDefault="00ED20A9" w:rsidP="00ED20A9">
      <w:pPr>
        <w:numPr>
          <w:ilvl w:val="0"/>
          <w:numId w:val="6"/>
        </w:numPr>
        <w:spacing w:after="0" w:line="240" w:lineRule="auto"/>
        <w:jc w:val="both"/>
        <w:textAlignment w:val="baseline"/>
        <w:rPr>
          <w:rFonts w:ascii="Source Sans Pro" w:eastAsia="Times New Roman" w:hAnsi="Source Sans Pro" w:cs="Segoe UI"/>
          <w:lang w:eastAsia="en-GB"/>
        </w:rPr>
      </w:pPr>
      <w:r w:rsidRPr="00ED20A9">
        <w:rPr>
          <w:rFonts w:ascii="Source Sans Pro" w:eastAsia="Times New Roman" w:hAnsi="Source Sans Pro" w:cs="Segoe UI"/>
          <w:lang w:eastAsia="en-GB"/>
        </w:rPr>
        <w:t>Build relationships and partnerships with regional, national and international individuals and organisations to develop and deliver joint projects. </w:t>
      </w:r>
    </w:p>
    <w:p w14:paraId="42FB274F" w14:textId="77777777" w:rsidR="00ED20A9" w:rsidRPr="00ED20A9" w:rsidRDefault="00ED20A9" w:rsidP="00ED20A9">
      <w:pPr>
        <w:numPr>
          <w:ilvl w:val="0"/>
          <w:numId w:val="6"/>
        </w:numPr>
        <w:spacing w:after="0" w:line="240" w:lineRule="auto"/>
        <w:jc w:val="both"/>
        <w:textAlignment w:val="baseline"/>
        <w:rPr>
          <w:rFonts w:ascii="Source Sans Pro" w:eastAsia="Times New Roman" w:hAnsi="Source Sans Pro" w:cs="Segoe UI"/>
          <w:lang w:eastAsia="en-GB"/>
        </w:rPr>
      </w:pPr>
      <w:r w:rsidRPr="00ED20A9">
        <w:rPr>
          <w:rFonts w:ascii="Source Sans Pro" w:eastAsia="Times New Roman" w:hAnsi="Source Sans Pro" w:cs="Segoe UI"/>
          <w:lang w:eastAsia="en-GB"/>
        </w:rPr>
        <w:t>Regularly evaluate and report the outcomes and impact of community young people and adult programming at The Bowes Museum keeping necessary records and processes in place to inform these reports. </w:t>
      </w:r>
    </w:p>
    <w:p w14:paraId="381FE7C1" w14:textId="77777777" w:rsidR="00ED20A9" w:rsidRPr="00ED20A9" w:rsidRDefault="00ED20A9" w:rsidP="00ED20A9">
      <w:pPr>
        <w:numPr>
          <w:ilvl w:val="0"/>
          <w:numId w:val="6"/>
        </w:numPr>
        <w:spacing w:after="0" w:line="240" w:lineRule="auto"/>
        <w:jc w:val="both"/>
        <w:textAlignment w:val="baseline"/>
        <w:rPr>
          <w:rFonts w:ascii="Source Sans Pro" w:eastAsia="Times New Roman" w:hAnsi="Source Sans Pro" w:cs="Segoe UI"/>
          <w:lang w:eastAsia="en-GB"/>
        </w:rPr>
      </w:pPr>
      <w:r w:rsidRPr="00ED20A9">
        <w:rPr>
          <w:rFonts w:ascii="Source Sans Pro" w:eastAsia="Times New Roman" w:hAnsi="Source Sans Pro" w:cs="Segoe UI"/>
          <w:lang w:eastAsia="en-GB"/>
        </w:rPr>
        <w:t>Work in partnership on and off site with groups and organisations as required. </w:t>
      </w:r>
    </w:p>
    <w:p w14:paraId="3B0A99BA" w14:textId="39F0BEE2" w:rsidR="00ED20A9" w:rsidRPr="00ED20A9" w:rsidRDefault="00ED20A9" w:rsidP="00ED20A9">
      <w:pPr>
        <w:numPr>
          <w:ilvl w:val="0"/>
          <w:numId w:val="6"/>
        </w:numPr>
        <w:spacing w:after="0" w:line="240" w:lineRule="auto"/>
        <w:jc w:val="both"/>
        <w:textAlignment w:val="baseline"/>
        <w:rPr>
          <w:rFonts w:ascii="Source Sans Pro" w:eastAsia="Times New Roman" w:hAnsi="Source Sans Pro" w:cs="Segoe UI"/>
          <w:lang w:eastAsia="en-GB"/>
        </w:rPr>
      </w:pPr>
      <w:r w:rsidRPr="00ED20A9">
        <w:rPr>
          <w:rFonts w:ascii="Source Sans Pro" w:eastAsia="Times New Roman" w:hAnsi="Source Sans Pro" w:cs="Segoe UI"/>
          <w:color w:val="000000"/>
          <w:lang w:eastAsia="en-GB"/>
        </w:rPr>
        <w:t>Ensure that relevant activities are delivered professionally and in a timely manner to maximise meaningful engagement; including health and safety, budget management, programme plans, communications plans, agreements, and evaluation activities.  </w:t>
      </w:r>
      <w:r>
        <w:rPr>
          <w:rFonts w:ascii="Source Sans Pro" w:eastAsia="Times New Roman" w:hAnsi="Source Sans Pro" w:cs="Segoe UI"/>
          <w:color w:val="000000"/>
          <w:lang w:eastAsia="en-GB"/>
        </w:rPr>
        <w:br/>
      </w:r>
    </w:p>
    <w:p w14:paraId="20B83A68" w14:textId="09D95ADD" w:rsidR="00ED20A9" w:rsidRPr="00ED20A9" w:rsidRDefault="00ED20A9" w:rsidP="00ED20A9">
      <w:pPr>
        <w:numPr>
          <w:ilvl w:val="0"/>
          <w:numId w:val="3"/>
        </w:numPr>
        <w:spacing w:after="0" w:line="240" w:lineRule="auto"/>
        <w:ind w:left="0" w:firstLine="0"/>
        <w:jc w:val="both"/>
        <w:textAlignment w:val="baseline"/>
        <w:rPr>
          <w:rFonts w:ascii="Source Sans Pro" w:eastAsia="Times New Roman" w:hAnsi="Source Sans Pro" w:cs="Segoe UI"/>
          <w:lang w:eastAsia="en-GB"/>
        </w:rPr>
      </w:pPr>
      <w:r w:rsidRPr="00ED20A9">
        <w:rPr>
          <w:rFonts w:ascii="Source Sans Pro" w:eastAsia="Times New Roman" w:hAnsi="Source Sans Pro" w:cs="Segoe UI"/>
          <w:b/>
          <w:bCs/>
          <w:lang w:eastAsia="en-GB"/>
        </w:rPr>
        <w:t xml:space="preserve">General </w:t>
      </w:r>
      <w:r w:rsidR="00104298">
        <w:rPr>
          <w:rFonts w:ascii="Source Sans Pro" w:eastAsia="Times New Roman" w:hAnsi="Source Sans Pro" w:cs="Segoe UI"/>
          <w:b/>
          <w:bCs/>
          <w:lang w:eastAsia="en-GB"/>
        </w:rPr>
        <w:t>R</w:t>
      </w:r>
      <w:r w:rsidRPr="00ED20A9">
        <w:rPr>
          <w:rFonts w:ascii="Source Sans Pro" w:eastAsia="Times New Roman" w:hAnsi="Source Sans Pro" w:cs="Segoe UI"/>
          <w:b/>
          <w:bCs/>
          <w:lang w:eastAsia="en-GB"/>
        </w:rPr>
        <w:t xml:space="preserve">esponsibilities and </w:t>
      </w:r>
      <w:r w:rsidR="00104298">
        <w:rPr>
          <w:rFonts w:ascii="Source Sans Pro" w:eastAsia="Times New Roman" w:hAnsi="Source Sans Pro" w:cs="Segoe UI"/>
          <w:b/>
          <w:bCs/>
          <w:lang w:eastAsia="en-GB"/>
        </w:rPr>
        <w:t>D</w:t>
      </w:r>
      <w:r w:rsidRPr="00ED20A9">
        <w:rPr>
          <w:rFonts w:ascii="Source Sans Pro" w:eastAsia="Times New Roman" w:hAnsi="Source Sans Pro" w:cs="Segoe UI"/>
          <w:b/>
          <w:bCs/>
          <w:lang w:eastAsia="en-GB"/>
        </w:rPr>
        <w:t>uties:</w:t>
      </w:r>
      <w:r w:rsidRPr="00ED20A9">
        <w:rPr>
          <w:rFonts w:ascii="Source Sans Pro" w:eastAsia="Times New Roman" w:hAnsi="Source Sans Pro" w:cs="Segoe UI"/>
          <w:lang w:eastAsia="en-GB"/>
        </w:rPr>
        <w:t> </w:t>
      </w:r>
    </w:p>
    <w:p w14:paraId="56A56658" w14:textId="77777777" w:rsidR="00ED20A9" w:rsidRPr="00ED20A9" w:rsidRDefault="00ED20A9" w:rsidP="00ED20A9">
      <w:pPr>
        <w:pStyle w:val="ListParagraph"/>
        <w:numPr>
          <w:ilvl w:val="0"/>
          <w:numId w:val="7"/>
        </w:numPr>
        <w:spacing w:after="0" w:line="240" w:lineRule="auto"/>
        <w:jc w:val="both"/>
        <w:textAlignment w:val="baseline"/>
        <w:rPr>
          <w:rFonts w:ascii="Source Sans Pro" w:eastAsia="Times New Roman" w:hAnsi="Source Sans Pro" w:cs="Segoe UI"/>
          <w:lang w:eastAsia="en-GB"/>
        </w:rPr>
      </w:pPr>
      <w:r w:rsidRPr="00ED20A9">
        <w:rPr>
          <w:rFonts w:ascii="Source Sans Pro" w:eastAsia="Times New Roman" w:hAnsi="Source Sans Pro" w:cs="Segoe UI"/>
          <w:lang w:eastAsia="en-GB"/>
        </w:rPr>
        <w:t>Contribute effectively to the success and culture of The Bowes Museum. </w:t>
      </w:r>
    </w:p>
    <w:p w14:paraId="22543183" w14:textId="77777777" w:rsidR="00ED20A9" w:rsidRPr="00ED20A9" w:rsidRDefault="00ED20A9" w:rsidP="00ED20A9">
      <w:pPr>
        <w:pStyle w:val="ListParagraph"/>
        <w:numPr>
          <w:ilvl w:val="0"/>
          <w:numId w:val="7"/>
        </w:numPr>
        <w:spacing w:after="0" w:line="240" w:lineRule="auto"/>
        <w:jc w:val="both"/>
        <w:textAlignment w:val="baseline"/>
        <w:rPr>
          <w:rFonts w:ascii="Source Sans Pro" w:eastAsia="Times New Roman" w:hAnsi="Source Sans Pro" w:cs="Segoe UI"/>
          <w:lang w:eastAsia="en-GB"/>
        </w:rPr>
      </w:pPr>
      <w:r w:rsidRPr="00ED20A9">
        <w:rPr>
          <w:rFonts w:ascii="Source Sans Pro" w:eastAsia="Times New Roman" w:hAnsi="Source Sans Pro" w:cs="Segoe UI"/>
          <w:lang w:eastAsia="en-GB"/>
        </w:rPr>
        <w:t>Interact and cooperate proactively with all employees, trustees and volunteers, ensuring good teamwork, inclusive practices, and interdisciplinary activities across work strands, projects and programmes. </w:t>
      </w:r>
    </w:p>
    <w:p w14:paraId="12FC2584" w14:textId="77777777" w:rsidR="00ED20A9" w:rsidRPr="00ED20A9" w:rsidRDefault="00ED20A9" w:rsidP="00ED20A9">
      <w:pPr>
        <w:pStyle w:val="ListParagraph"/>
        <w:numPr>
          <w:ilvl w:val="0"/>
          <w:numId w:val="7"/>
        </w:numPr>
        <w:spacing w:after="0" w:line="240" w:lineRule="auto"/>
        <w:jc w:val="both"/>
        <w:textAlignment w:val="baseline"/>
        <w:rPr>
          <w:rFonts w:ascii="Source Sans Pro" w:eastAsia="Times New Roman" w:hAnsi="Source Sans Pro" w:cs="Segoe UI"/>
          <w:lang w:eastAsia="en-GB"/>
        </w:rPr>
      </w:pPr>
      <w:r w:rsidRPr="00ED20A9">
        <w:rPr>
          <w:rFonts w:ascii="Source Sans Pro" w:eastAsia="Times New Roman" w:hAnsi="Source Sans Pro" w:cs="Segoe UI"/>
          <w:lang w:eastAsia="en-GB"/>
        </w:rPr>
        <w:t>Manage individual performance of assigned staff, volunteers, and researchers as appropriate and in line with the organisation’s performance management processes. </w:t>
      </w:r>
    </w:p>
    <w:p w14:paraId="6E37F1E5" w14:textId="5FCFBC59" w:rsidR="00ED20A9" w:rsidRPr="00ED20A9" w:rsidRDefault="00ED20A9" w:rsidP="00ED20A9">
      <w:pPr>
        <w:pStyle w:val="ListParagraph"/>
        <w:numPr>
          <w:ilvl w:val="0"/>
          <w:numId w:val="7"/>
        </w:numPr>
        <w:spacing w:after="0" w:line="240" w:lineRule="auto"/>
        <w:jc w:val="both"/>
        <w:textAlignment w:val="baseline"/>
        <w:rPr>
          <w:rFonts w:ascii="Source Sans Pro" w:eastAsia="Times New Roman" w:hAnsi="Source Sans Pro" w:cs="Segoe UI"/>
          <w:lang w:eastAsia="en-GB"/>
        </w:rPr>
      </w:pPr>
      <w:r w:rsidRPr="00ED20A9">
        <w:rPr>
          <w:rFonts w:ascii="Source Sans Pro" w:eastAsia="Times New Roman" w:hAnsi="Source Sans Pro" w:cs="Segoe UI"/>
          <w:lang w:eastAsia="en-GB"/>
        </w:rPr>
        <w:t xml:space="preserve">Develop reports, with the support of the </w:t>
      </w:r>
      <w:r w:rsidR="00104298">
        <w:rPr>
          <w:rFonts w:ascii="Source Sans Pro" w:eastAsia="Times New Roman" w:hAnsi="Source Sans Pro" w:cs="Segoe UI"/>
          <w:lang w:eastAsia="en-GB"/>
        </w:rPr>
        <w:t xml:space="preserve">Experiences &amp; </w:t>
      </w:r>
      <w:r w:rsidRPr="00ED20A9">
        <w:rPr>
          <w:rFonts w:ascii="Source Sans Pro" w:eastAsia="Times New Roman" w:hAnsi="Source Sans Pro" w:cs="Segoe UI"/>
          <w:lang w:eastAsia="en-GB"/>
        </w:rPr>
        <w:t>Learning Manager for Senior Leadership Team, Exec Director, Trustees, Committees, Funders etc. </w:t>
      </w:r>
    </w:p>
    <w:p w14:paraId="7347E030" w14:textId="77777777" w:rsidR="00ED20A9" w:rsidRPr="00ED20A9" w:rsidRDefault="00ED20A9" w:rsidP="00ED20A9">
      <w:pPr>
        <w:pStyle w:val="ListParagraph"/>
        <w:numPr>
          <w:ilvl w:val="0"/>
          <w:numId w:val="7"/>
        </w:numPr>
        <w:spacing w:after="0" w:line="240" w:lineRule="auto"/>
        <w:jc w:val="both"/>
        <w:textAlignment w:val="baseline"/>
        <w:rPr>
          <w:rFonts w:ascii="Source Sans Pro" w:eastAsia="Times New Roman" w:hAnsi="Source Sans Pro" w:cs="Segoe UI"/>
          <w:lang w:eastAsia="en-GB"/>
        </w:rPr>
      </w:pPr>
      <w:r w:rsidRPr="00ED20A9">
        <w:rPr>
          <w:rFonts w:ascii="Source Sans Pro" w:eastAsia="Times New Roman" w:hAnsi="Source Sans Pro" w:cs="Segoe UI"/>
          <w:lang w:eastAsia="en-GB"/>
        </w:rPr>
        <w:t>Make best use of technology across our activities. </w:t>
      </w:r>
    </w:p>
    <w:p w14:paraId="27709756" w14:textId="77777777" w:rsidR="00ED20A9" w:rsidRPr="00ED20A9" w:rsidRDefault="00ED20A9" w:rsidP="00ED20A9">
      <w:pPr>
        <w:pStyle w:val="ListParagraph"/>
        <w:numPr>
          <w:ilvl w:val="0"/>
          <w:numId w:val="7"/>
        </w:numPr>
        <w:spacing w:after="0" w:line="240" w:lineRule="auto"/>
        <w:jc w:val="both"/>
        <w:textAlignment w:val="baseline"/>
        <w:rPr>
          <w:rFonts w:ascii="Source Sans Pro" w:eastAsia="Times New Roman" w:hAnsi="Source Sans Pro" w:cs="Segoe UI"/>
          <w:lang w:eastAsia="en-GB"/>
        </w:rPr>
      </w:pPr>
      <w:r w:rsidRPr="00ED20A9">
        <w:rPr>
          <w:rFonts w:ascii="Source Sans Pro" w:eastAsia="Times New Roman" w:hAnsi="Source Sans Pro" w:cs="Segoe UI"/>
          <w:lang w:eastAsia="en-GB"/>
        </w:rPr>
        <w:t>Support effective communications and promotion of The Bowes Museum and our activities. </w:t>
      </w:r>
    </w:p>
    <w:p w14:paraId="256A8880" w14:textId="77777777" w:rsidR="00ED20A9" w:rsidRPr="00ED20A9" w:rsidRDefault="00ED20A9" w:rsidP="00ED20A9">
      <w:pPr>
        <w:pStyle w:val="ListParagraph"/>
        <w:numPr>
          <w:ilvl w:val="0"/>
          <w:numId w:val="7"/>
        </w:numPr>
        <w:spacing w:after="0" w:line="240" w:lineRule="auto"/>
        <w:jc w:val="both"/>
        <w:textAlignment w:val="baseline"/>
        <w:rPr>
          <w:rFonts w:ascii="Source Sans Pro" w:eastAsia="Times New Roman" w:hAnsi="Source Sans Pro" w:cs="Segoe UI"/>
          <w:lang w:eastAsia="en-GB"/>
        </w:rPr>
      </w:pPr>
      <w:r w:rsidRPr="00ED20A9">
        <w:rPr>
          <w:rFonts w:ascii="Source Sans Pro" w:eastAsia="Times New Roman" w:hAnsi="Source Sans Pro" w:cs="Segoe UI"/>
          <w:lang w:eastAsia="en-GB"/>
        </w:rPr>
        <w:t>Work flexibly at times and on occasions that connect with the needs of our audiences and communities. </w:t>
      </w:r>
    </w:p>
    <w:p w14:paraId="03034A34" w14:textId="77777777" w:rsidR="00ED20A9" w:rsidRPr="00ED20A9" w:rsidRDefault="00ED20A9" w:rsidP="00ED20A9">
      <w:pPr>
        <w:pStyle w:val="ListParagraph"/>
        <w:numPr>
          <w:ilvl w:val="0"/>
          <w:numId w:val="7"/>
        </w:numPr>
        <w:spacing w:after="0" w:line="240" w:lineRule="auto"/>
        <w:jc w:val="both"/>
        <w:textAlignment w:val="baseline"/>
        <w:rPr>
          <w:rFonts w:ascii="Source Sans Pro" w:eastAsia="Times New Roman" w:hAnsi="Source Sans Pro" w:cs="Segoe UI"/>
          <w:lang w:eastAsia="en-GB"/>
        </w:rPr>
      </w:pPr>
      <w:r w:rsidRPr="00ED20A9">
        <w:rPr>
          <w:rFonts w:ascii="Source Sans Pro" w:eastAsia="Times New Roman" w:hAnsi="Source Sans Pro" w:cs="Segoe UI"/>
          <w:lang w:eastAsia="en-GB"/>
        </w:rPr>
        <w:t>Ensure we are adhering to and compliant with our policies, processes and statutory obligations. </w:t>
      </w:r>
    </w:p>
    <w:p w14:paraId="30426D1B" w14:textId="77777777" w:rsidR="00ED20A9" w:rsidRPr="00ED20A9" w:rsidRDefault="00ED20A9" w:rsidP="00ED20A9">
      <w:pPr>
        <w:pStyle w:val="ListParagraph"/>
        <w:numPr>
          <w:ilvl w:val="0"/>
          <w:numId w:val="7"/>
        </w:numPr>
        <w:spacing w:after="0" w:line="240" w:lineRule="auto"/>
        <w:jc w:val="both"/>
        <w:textAlignment w:val="baseline"/>
        <w:rPr>
          <w:rFonts w:ascii="Source Sans Pro" w:eastAsia="Times New Roman" w:hAnsi="Source Sans Pro" w:cs="Segoe UI"/>
          <w:lang w:eastAsia="en-GB"/>
        </w:rPr>
      </w:pPr>
      <w:r w:rsidRPr="00ED20A9">
        <w:rPr>
          <w:rFonts w:ascii="Source Sans Pro" w:eastAsia="Times New Roman" w:hAnsi="Source Sans Pro" w:cs="Segoe UI"/>
          <w:lang w:eastAsia="en-GB"/>
        </w:rPr>
        <w:lastRenderedPageBreak/>
        <w:t>Take ownership of your professional and personal development, working with your line manager to identify and address gaps in skills and competencies. </w:t>
      </w:r>
    </w:p>
    <w:p w14:paraId="7F6071D5" w14:textId="77777777" w:rsidR="00ED20A9" w:rsidRPr="00ED20A9" w:rsidRDefault="00ED20A9" w:rsidP="00ED20A9">
      <w:pPr>
        <w:pStyle w:val="ListParagraph"/>
        <w:numPr>
          <w:ilvl w:val="0"/>
          <w:numId w:val="7"/>
        </w:numPr>
        <w:spacing w:after="0" w:line="240" w:lineRule="auto"/>
        <w:jc w:val="both"/>
        <w:textAlignment w:val="baseline"/>
        <w:rPr>
          <w:rFonts w:ascii="Source Sans Pro" w:eastAsia="Times New Roman" w:hAnsi="Source Sans Pro" w:cs="Segoe UI"/>
          <w:lang w:eastAsia="en-GB"/>
        </w:rPr>
      </w:pPr>
      <w:r w:rsidRPr="00ED20A9">
        <w:rPr>
          <w:rFonts w:ascii="Source Sans Pro" w:eastAsia="Times New Roman" w:hAnsi="Source Sans Pro" w:cs="Segoe UI"/>
          <w:lang w:eastAsia="en-GB"/>
        </w:rPr>
        <w:t>Ensure that the Health and Safety policy, organisation arrangements and procedures under your control are understood, implemented, and monitored. </w:t>
      </w:r>
    </w:p>
    <w:p w14:paraId="31FC0518" w14:textId="77777777" w:rsidR="00ED20A9" w:rsidRPr="00ED20A9" w:rsidRDefault="00ED20A9" w:rsidP="00ED20A9">
      <w:pPr>
        <w:pStyle w:val="ListParagraph"/>
        <w:numPr>
          <w:ilvl w:val="0"/>
          <w:numId w:val="7"/>
        </w:numPr>
        <w:spacing w:after="0" w:line="240" w:lineRule="auto"/>
        <w:jc w:val="both"/>
        <w:textAlignment w:val="baseline"/>
        <w:rPr>
          <w:rFonts w:ascii="Source Sans Pro" w:eastAsia="Times New Roman" w:hAnsi="Source Sans Pro" w:cs="Segoe UI"/>
          <w:lang w:eastAsia="en-GB"/>
        </w:rPr>
      </w:pPr>
      <w:r w:rsidRPr="00ED20A9">
        <w:rPr>
          <w:rFonts w:ascii="Source Sans Pro" w:eastAsia="Times New Roman" w:hAnsi="Source Sans Pro" w:cs="Segoe UI"/>
          <w:lang w:eastAsia="en-GB"/>
        </w:rPr>
        <w:t>Help to ensure any barriers to equality of opportunity are removed and to eliminate unfair and unlawful discrimination, giving everyone an equal chance to learn, work and live free from discrimination and prejudice. </w:t>
      </w:r>
    </w:p>
    <w:p w14:paraId="2C5C485B" w14:textId="77777777" w:rsidR="00ED20A9" w:rsidRPr="00ED20A9" w:rsidRDefault="00ED20A9" w:rsidP="00ED20A9">
      <w:pPr>
        <w:pStyle w:val="ListParagraph"/>
        <w:numPr>
          <w:ilvl w:val="0"/>
          <w:numId w:val="7"/>
        </w:numPr>
        <w:spacing w:after="0" w:line="240" w:lineRule="auto"/>
        <w:jc w:val="both"/>
        <w:textAlignment w:val="baseline"/>
        <w:rPr>
          <w:rFonts w:ascii="Source Sans Pro" w:eastAsia="Times New Roman" w:hAnsi="Source Sans Pro" w:cs="Segoe UI"/>
          <w:lang w:eastAsia="en-GB"/>
        </w:rPr>
      </w:pPr>
      <w:r w:rsidRPr="00ED20A9">
        <w:rPr>
          <w:rFonts w:ascii="Source Sans Pro" w:eastAsia="Times New Roman" w:hAnsi="Source Sans Pro" w:cs="Segoe UI"/>
          <w:lang w:eastAsia="en-GB"/>
        </w:rPr>
        <w:t>Demonstrate and advocate for the museum’s values and behaviours in all we do. </w:t>
      </w:r>
    </w:p>
    <w:p w14:paraId="6B508E58" w14:textId="344D628F" w:rsidR="00ED20A9" w:rsidRDefault="00ED20A9" w:rsidP="00ED20A9">
      <w:pPr>
        <w:spacing w:after="0" w:line="240" w:lineRule="auto"/>
        <w:ind w:left="360"/>
        <w:jc w:val="both"/>
        <w:textAlignment w:val="baseline"/>
        <w:rPr>
          <w:rFonts w:ascii="Source Sans Pro" w:eastAsia="Times New Roman" w:hAnsi="Source Sans Pro" w:cs="Segoe UI"/>
          <w:lang w:eastAsia="en-GB"/>
        </w:rPr>
      </w:pPr>
      <w:r w:rsidRPr="00ED20A9">
        <w:rPr>
          <w:rFonts w:ascii="Source Sans Pro" w:eastAsia="Times New Roman" w:hAnsi="Source Sans Pro" w:cs="Segoe UI"/>
          <w:lang w:eastAsia="en-GB"/>
        </w:rPr>
        <w:t> </w:t>
      </w:r>
    </w:p>
    <w:p w14:paraId="17CAD68D" w14:textId="5B95A774" w:rsidR="00ED20A9" w:rsidRDefault="00ED20A9" w:rsidP="00ED20A9">
      <w:pPr>
        <w:spacing w:after="0" w:line="240" w:lineRule="auto"/>
        <w:ind w:left="360"/>
        <w:jc w:val="both"/>
        <w:textAlignment w:val="baseline"/>
        <w:rPr>
          <w:rFonts w:ascii="Source Sans Pro" w:eastAsia="Times New Roman" w:hAnsi="Source Sans Pro" w:cs="Segoe UI"/>
          <w:lang w:eastAsia="en-GB"/>
        </w:rPr>
      </w:pPr>
    </w:p>
    <w:p w14:paraId="1745EAE1" w14:textId="70507621" w:rsidR="00ED20A9" w:rsidRDefault="00ED20A9" w:rsidP="00ED20A9">
      <w:pPr>
        <w:spacing w:after="0" w:line="240" w:lineRule="auto"/>
        <w:ind w:left="360"/>
        <w:jc w:val="both"/>
        <w:textAlignment w:val="baseline"/>
        <w:rPr>
          <w:rFonts w:ascii="Source Sans Pro" w:eastAsia="Times New Roman" w:hAnsi="Source Sans Pro" w:cs="Segoe UI"/>
          <w:lang w:eastAsia="en-GB"/>
        </w:rPr>
      </w:pPr>
    </w:p>
    <w:p w14:paraId="59D0B943" w14:textId="3760211F" w:rsidR="00ED20A9" w:rsidRDefault="00ED20A9" w:rsidP="00ED20A9">
      <w:pPr>
        <w:spacing w:after="0" w:line="240" w:lineRule="auto"/>
        <w:ind w:left="360"/>
        <w:jc w:val="both"/>
        <w:textAlignment w:val="baseline"/>
        <w:rPr>
          <w:rFonts w:ascii="Source Sans Pro" w:eastAsia="Times New Roman" w:hAnsi="Source Sans Pro" w:cs="Segoe UI"/>
          <w:lang w:eastAsia="en-GB"/>
        </w:rPr>
      </w:pPr>
    </w:p>
    <w:p w14:paraId="7DE37DAC" w14:textId="1B592067" w:rsidR="00ED20A9" w:rsidRDefault="00ED20A9" w:rsidP="00ED20A9">
      <w:pPr>
        <w:spacing w:after="0" w:line="240" w:lineRule="auto"/>
        <w:ind w:left="360"/>
        <w:jc w:val="both"/>
        <w:textAlignment w:val="baseline"/>
        <w:rPr>
          <w:rFonts w:ascii="Source Sans Pro" w:eastAsia="Times New Roman" w:hAnsi="Source Sans Pro" w:cs="Segoe UI"/>
          <w:lang w:eastAsia="en-GB"/>
        </w:rPr>
      </w:pPr>
    </w:p>
    <w:p w14:paraId="453CDF11" w14:textId="4B466C3D" w:rsidR="00ED20A9" w:rsidRDefault="00ED20A9" w:rsidP="00ED20A9">
      <w:pPr>
        <w:spacing w:after="0" w:line="240" w:lineRule="auto"/>
        <w:ind w:left="360"/>
        <w:jc w:val="both"/>
        <w:textAlignment w:val="baseline"/>
        <w:rPr>
          <w:rFonts w:ascii="Source Sans Pro" w:eastAsia="Times New Roman" w:hAnsi="Source Sans Pro" w:cs="Segoe UI"/>
          <w:lang w:eastAsia="en-GB"/>
        </w:rPr>
      </w:pPr>
    </w:p>
    <w:p w14:paraId="67B32A90" w14:textId="5F74BE50" w:rsidR="00ED20A9" w:rsidRDefault="00ED20A9" w:rsidP="00ED20A9">
      <w:pPr>
        <w:spacing w:after="0" w:line="240" w:lineRule="auto"/>
        <w:ind w:left="360"/>
        <w:jc w:val="both"/>
        <w:textAlignment w:val="baseline"/>
        <w:rPr>
          <w:rFonts w:ascii="Source Sans Pro" w:eastAsia="Times New Roman" w:hAnsi="Source Sans Pro" w:cs="Segoe UI"/>
          <w:lang w:eastAsia="en-GB"/>
        </w:rPr>
      </w:pPr>
    </w:p>
    <w:p w14:paraId="1CB5E166" w14:textId="0894D3D5" w:rsidR="00ED20A9" w:rsidRDefault="00ED20A9" w:rsidP="00ED20A9">
      <w:pPr>
        <w:spacing w:after="0" w:line="240" w:lineRule="auto"/>
        <w:ind w:left="360"/>
        <w:jc w:val="both"/>
        <w:textAlignment w:val="baseline"/>
        <w:rPr>
          <w:rFonts w:ascii="Source Sans Pro" w:eastAsia="Times New Roman" w:hAnsi="Source Sans Pro" w:cs="Segoe UI"/>
          <w:lang w:eastAsia="en-GB"/>
        </w:rPr>
      </w:pPr>
    </w:p>
    <w:p w14:paraId="508F5AAF" w14:textId="2696D048" w:rsidR="00ED20A9" w:rsidRDefault="00ED20A9" w:rsidP="00ED20A9">
      <w:pPr>
        <w:spacing w:after="0" w:line="240" w:lineRule="auto"/>
        <w:ind w:left="360"/>
        <w:jc w:val="both"/>
        <w:textAlignment w:val="baseline"/>
        <w:rPr>
          <w:rFonts w:ascii="Source Sans Pro" w:eastAsia="Times New Roman" w:hAnsi="Source Sans Pro" w:cs="Segoe UI"/>
          <w:lang w:eastAsia="en-GB"/>
        </w:rPr>
      </w:pPr>
    </w:p>
    <w:p w14:paraId="02C1126E" w14:textId="43ECC93F" w:rsidR="00ED20A9" w:rsidRDefault="00ED20A9" w:rsidP="00ED20A9">
      <w:pPr>
        <w:spacing w:after="0" w:line="240" w:lineRule="auto"/>
        <w:ind w:left="360"/>
        <w:jc w:val="both"/>
        <w:textAlignment w:val="baseline"/>
        <w:rPr>
          <w:rFonts w:ascii="Source Sans Pro" w:eastAsia="Times New Roman" w:hAnsi="Source Sans Pro" w:cs="Segoe UI"/>
          <w:lang w:eastAsia="en-GB"/>
        </w:rPr>
      </w:pPr>
    </w:p>
    <w:p w14:paraId="6DF15412" w14:textId="5E3333BE" w:rsidR="00ED20A9" w:rsidRDefault="00ED20A9" w:rsidP="00ED20A9">
      <w:pPr>
        <w:spacing w:after="0" w:line="240" w:lineRule="auto"/>
        <w:ind w:left="360"/>
        <w:jc w:val="both"/>
        <w:textAlignment w:val="baseline"/>
        <w:rPr>
          <w:rFonts w:ascii="Source Sans Pro" w:eastAsia="Times New Roman" w:hAnsi="Source Sans Pro" w:cs="Segoe UI"/>
          <w:lang w:eastAsia="en-GB"/>
        </w:rPr>
      </w:pPr>
    </w:p>
    <w:p w14:paraId="3B8DF85F" w14:textId="77777777" w:rsidR="00F34D6A" w:rsidRDefault="00F34D6A" w:rsidP="00ED20A9">
      <w:pPr>
        <w:spacing w:after="0" w:line="240" w:lineRule="auto"/>
        <w:ind w:left="360"/>
        <w:jc w:val="both"/>
        <w:textAlignment w:val="baseline"/>
        <w:rPr>
          <w:rFonts w:ascii="Source Sans Pro" w:eastAsia="Times New Roman" w:hAnsi="Source Sans Pro" w:cs="Segoe UI"/>
          <w:lang w:eastAsia="en-GB"/>
        </w:rPr>
      </w:pPr>
    </w:p>
    <w:p w14:paraId="15B36E20" w14:textId="77777777" w:rsidR="00F34D6A" w:rsidRDefault="00F34D6A" w:rsidP="00ED20A9">
      <w:pPr>
        <w:spacing w:after="0" w:line="240" w:lineRule="auto"/>
        <w:ind w:left="360"/>
        <w:jc w:val="both"/>
        <w:textAlignment w:val="baseline"/>
        <w:rPr>
          <w:rFonts w:ascii="Source Sans Pro" w:eastAsia="Times New Roman" w:hAnsi="Source Sans Pro" w:cs="Segoe UI"/>
          <w:lang w:eastAsia="en-GB"/>
        </w:rPr>
      </w:pPr>
    </w:p>
    <w:p w14:paraId="6D54EDF1" w14:textId="7DC1AE0F" w:rsidR="00104298" w:rsidRDefault="00104298">
      <w:pPr>
        <w:rPr>
          <w:rFonts w:ascii="Source Sans Pro" w:eastAsia="Times New Roman" w:hAnsi="Source Sans Pro" w:cs="Segoe UI"/>
          <w:lang w:eastAsia="en-GB"/>
        </w:rPr>
      </w:pPr>
      <w:r>
        <w:rPr>
          <w:rFonts w:ascii="Source Sans Pro" w:eastAsia="Times New Roman" w:hAnsi="Source Sans Pro" w:cs="Segoe UI"/>
          <w:lang w:eastAsia="en-GB"/>
        </w:rPr>
        <w:br w:type="page"/>
      </w:r>
    </w:p>
    <w:p w14:paraId="0C71A428" w14:textId="77777777" w:rsidR="00ED20A9" w:rsidRPr="00ED20A9" w:rsidRDefault="00ED20A9" w:rsidP="00ED20A9">
      <w:pPr>
        <w:spacing w:after="0" w:line="240" w:lineRule="auto"/>
        <w:ind w:left="360"/>
        <w:jc w:val="both"/>
        <w:textAlignment w:val="baseline"/>
        <w:rPr>
          <w:rFonts w:ascii="Segoe UI" w:eastAsia="Times New Roman" w:hAnsi="Segoe UI" w:cs="Segoe UI"/>
          <w:sz w:val="18"/>
          <w:szCs w:val="18"/>
          <w:lang w:eastAsia="en-GB"/>
        </w:rPr>
      </w:pPr>
      <w:r w:rsidRPr="00ED20A9">
        <w:rPr>
          <w:rFonts w:ascii="Source Sans Pro" w:eastAsia="Times New Roman" w:hAnsi="Source Sans Pro" w:cs="Segoe UI"/>
          <w:lang w:eastAsia="en-GB"/>
        </w:rPr>
        <w:lastRenderedPageBreak/>
        <w:t> </w:t>
      </w:r>
    </w:p>
    <w:p w14:paraId="7EB35271" w14:textId="2A6E8990" w:rsidR="00ED20A9" w:rsidRDefault="00ED20A9" w:rsidP="00ED20A9">
      <w:pPr>
        <w:spacing w:after="0" w:line="240" w:lineRule="auto"/>
        <w:jc w:val="both"/>
        <w:textAlignment w:val="baseline"/>
        <w:rPr>
          <w:rFonts w:ascii="Source Sans Pro" w:eastAsia="Times New Roman" w:hAnsi="Source Sans Pro" w:cs="Segoe UI"/>
          <w:lang w:eastAsia="en-GB"/>
        </w:rPr>
      </w:pPr>
      <w:r w:rsidRPr="00ED20A9">
        <w:rPr>
          <w:rFonts w:ascii="Source Sans Pro" w:eastAsia="Times New Roman" w:hAnsi="Source Sans Pro" w:cs="Segoe UI"/>
          <w:b/>
          <w:bCs/>
          <w:lang w:eastAsia="en-GB"/>
        </w:rPr>
        <w:t>Person Spec</w:t>
      </w:r>
      <w:r>
        <w:rPr>
          <w:rFonts w:ascii="Source Sans Pro" w:eastAsia="Times New Roman" w:hAnsi="Source Sans Pro" w:cs="Segoe UI"/>
          <w:b/>
          <w:bCs/>
          <w:lang w:eastAsia="en-GB"/>
        </w:rPr>
        <w:t>ification: Producer (Young People and Adults</w:t>
      </w:r>
      <w:r w:rsidRPr="00ED20A9">
        <w:rPr>
          <w:rFonts w:ascii="Source Sans Pro" w:eastAsia="Times New Roman" w:hAnsi="Source Sans Pro" w:cs="Segoe UI"/>
          <w:b/>
          <w:bCs/>
          <w:lang w:eastAsia="en-GB"/>
        </w:rPr>
        <w:t>)</w:t>
      </w:r>
      <w:r w:rsidRPr="00ED20A9">
        <w:rPr>
          <w:rFonts w:ascii="Source Sans Pro" w:eastAsia="Times New Roman" w:hAnsi="Source Sans Pro" w:cs="Segoe UI"/>
          <w:lang w:eastAsia="en-GB"/>
        </w:rPr>
        <w:t> </w:t>
      </w:r>
    </w:p>
    <w:p w14:paraId="6DA028E2" w14:textId="77777777" w:rsidR="00ED20A9" w:rsidRPr="00ED20A9" w:rsidRDefault="00ED20A9" w:rsidP="00ED20A9">
      <w:pPr>
        <w:spacing w:after="0" w:line="240" w:lineRule="auto"/>
        <w:jc w:val="both"/>
        <w:textAlignment w:val="baseline"/>
        <w:rPr>
          <w:rFonts w:ascii="Segoe UI" w:eastAsia="Times New Roman" w:hAnsi="Segoe UI" w:cs="Segoe UI"/>
          <w:sz w:val="18"/>
          <w:szCs w:val="18"/>
          <w:lang w:eastAsia="en-GB"/>
        </w:rPr>
      </w:pPr>
    </w:p>
    <w:tbl>
      <w:tblPr>
        <w:tblW w:w="903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76"/>
        <w:gridCol w:w="1250"/>
        <w:gridCol w:w="1206"/>
      </w:tblGrid>
      <w:tr w:rsidR="006140E9" w:rsidRPr="00ED20A9" w14:paraId="4D812B4C" w14:textId="2B8F728D" w:rsidTr="006140E9">
        <w:trPr>
          <w:trHeight w:val="300"/>
        </w:trPr>
        <w:tc>
          <w:tcPr>
            <w:tcW w:w="6576" w:type="dxa"/>
            <w:tcBorders>
              <w:top w:val="single" w:sz="6" w:space="0" w:color="auto"/>
              <w:left w:val="single" w:sz="6" w:space="0" w:color="auto"/>
              <w:bottom w:val="single" w:sz="6" w:space="0" w:color="auto"/>
              <w:right w:val="single" w:sz="6" w:space="0" w:color="auto"/>
            </w:tcBorders>
            <w:hideMark/>
          </w:tcPr>
          <w:p w14:paraId="406EB6EE"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b/>
                <w:bCs/>
                <w:sz w:val="20"/>
                <w:szCs w:val="20"/>
                <w:lang w:eastAsia="en-GB"/>
              </w:rPr>
              <w:t>Criteria</w:t>
            </w:r>
            <w:r w:rsidRPr="00ED20A9">
              <w:rPr>
                <w:rFonts w:ascii="Source Sans Pro" w:eastAsia="Times New Roman" w:hAnsi="Source Sans Pro" w:cs="Times New Roman"/>
                <w:sz w:val="20"/>
                <w:szCs w:val="20"/>
                <w:lang w:eastAsia="en-GB"/>
              </w:rPr>
              <w:t> </w:t>
            </w:r>
          </w:p>
        </w:tc>
        <w:tc>
          <w:tcPr>
            <w:tcW w:w="1250" w:type="dxa"/>
            <w:tcBorders>
              <w:top w:val="single" w:sz="6" w:space="0" w:color="auto"/>
              <w:left w:val="single" w:sz="6" w:space="0" w:color="auto"/>
              <w:bottom w:val="single" w:sz="6" w:space="0" w:color="auto"/>
              <w:right w:val="single" w:sz="6" w:space="0" w:color="auto"/>
            </w:tcBorders>
            <w:hideMark/>
          </w:tcPr>
          <w:p w14:paraId="726CA84B"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b/>
                <w:bCs/>
                <w:sz w:val="20"/>
                <w:szCs w:val="20"/>
                <w:lang w:eastAsia="en-GB"/>
              </w:rPr>
              <w:t>Essential (E), Desirable (D)</w:t>
            </w:r>
            <w:r w:rsidRPr="00ED20A9">
              <w:rPr>
                <w:rFonts w:ascii="Source Sans Pro" w:eastAsia="Times New Roman" w:hAnsi="Source Sans Pro" w:cs="Times New Roman"/>
                <w:sz w:val="20"/>
                <w:szCs w:val="20"/>
                <w:lang w:eastAsia="en-GB"/>
              </w:rPr>
              <w:t> </w:t>
            </w:r>
          </w:p>
        </w:tc>
        <w:tc>
          <w:tcPr>
            <w:tcW w:w="1206" w:type="dxa"/>
            <w:tcBorders>
              <w:top w:val="single" w:sz="6" w:space="0" w:color="auto"/>
              <w:left w:val="single" w:sz="6" w:space="0" w:color="auto"/>
              <w:bottom w:val="single" w:sz="6" w:space="0" w:color="auto"/>
              <w:right w:val="single" w:sz="6" w:space="0" w:color="auto"/>
            </w:tcBorders>
          </w:tcPr>
          <w:p w14:paraId="5A87F1A2" w14:textId="4BAE8D01" w:rsidR="006140E9" w:rsidRPr="00ED20A9" w:rsidRDefault="006140E9" w:rsidP="006140E9">
            <w:pPr>
              <w:spacing w:after="0" w:line="240" w:lineRule="auto"/>
              <w:textAlignment w:val="baseline"/>
              <w:rPr>
                <w:rFonts w:ascii="Source Sans Pro" w:eastAsia="Times New Roman" w:hAnsi="Source Sans Pro" w:cs="Times New Roman"/>
                <w:b/>
                <w:bCs/>
                <w:sz w:val="20"/>
                <w:szCs w:val="20"/>
                <w:lang w:eastAsia="en-GB"/>
              </w:rPr>
            </w:pPr>
            <w:r>
              <w:rPr>
                <w:rFonts w:ascii="Source Sans Pro" w:eastAsia="Times New Roman" w:hAnsi="Source Sans Pro" w:cs="Times New Roman"/>
                <w:b/>
                <w:bCs/>
                <w:sz w:val="20"/>
                <w:szCs w:val="20"/>
                <w:lang w:eastAsia="en-GB"/>
              </w:rPr>
              <w:t>Demonstrable in Application (A), Interview (I) or Task (T)</w:t>
            </w:r>
          </w:p>
        </w:tc>
      </w:tr>
      <w:tr w:rsidR="006140E9" w:rsidRPr="00ED20A9" w14:paraId="5A6E5F11" w14:textId="2C4DA9F2" w:rsidTr="006140E9">
        <w:trPr>
          <w:trHeight w:val="405"/>
        </w:trPr>
        <w:tc>
          <w:tcPr>
            <w:tcW w:w="7826" w:type="dxa"/>
            <w:gridSpan w:val="2"/>
            <w:tcBorders>
              <w:top w:val="single" w:sz="6" w:space="0" w:color="auto"/>
              <w:left w:val="single" w:sz="6" w:space="0" w:color="auto"/>
              <w:bottom w:val="single" w:sz="6" w:space="0" w:color="auto"/>
              <w:right w:val="single" w:sz="6" w:space="0" w:color="auto"/>
            </w:tcBorders>
            <w:vAlign w:val="bottom"/>
            <w:hideMark/>
          </w:tcPr>
          <w:p w14:paraId="6F66EBBB" w14:textId="77777777" w:rsidR="006140E9" w:rsidRPr="00ED20A9" w:rsidRDefault="006140E9" w:rsidP="006140E9">
            <w:pPr>
              <w:spacing w:after="0" w:line="240" w:lineRule="auto"/>
              <w:jc w:val="both"/>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b/>
                <w:bCs/>
                <w:sz w:val="20"/>
                <w:szCs w:val="20"/>
                <w:lang w:eastAsia="en-GB"/>
              </w:rPr>
              <w:t>Job-specific competencies/qualities/experience:</w:t>
            </w:r>
            <w:r w:rsidRPr="00ED20A9">
              <w:rPr>
                <w:rFonts w:ascii="Source Sans Pro" w:eastAsia="Times New Roman" w:hAnsi="Source Sans Pro" w:cs="Times New Roman"/>
                <w:sz w:val="20"/>
                <w:szCs w:val="20"/>
                <w:lang w:eastAsia="en-GB"/>
              </w:rPr>
              <w:t> </w:t>
            </w:r>
          </w:p>
        </w:tc>
        <w:tc>
          <w:tcPr>
            <w:tcW w:w="1206" w:type="dxa"/>
            <w:tcBorders>
              <w:top w:val="single" w:sz="6" w:space="0" w:color="auto"/>
              <w:left w:val="single" w:sz="6" w:space="0" w:color="auto"/>
              <w:bottom w:val="single" w:sz="6" w:space="0" w:color="auto"/>
              <w:right w:val="single" w:sz="6" w:space="0" w:color="auto"/>
            </w:tcBorders>
          </w:tcPr>
          <w:p w14:paraId="4FA887EE" w14:textId="77777777" w:rsidR="006140E9" w:rsidRPr="00ED20A9" w:rsidRDefault="006140E9" w:rsidP="006140E9">
            <w:pPr>
              <w:spacing w:after="0" w:line="240" w:lineRule="auto"/>
              <w:jc w:val="both"/>
              <w:textAlignment w:val="baseline"/>
              <w:rPr>
                <w:rFonts w:ascii="Source Sans Pro" w:eastAsia="Times New Roman" w:hAnsi="Source Sans Pro" w:cs="Times New Roman"/>
                <w:b/>
                <w:bCs/>
                <w:sz w:val="20"/>
                <w:szCs w:val="20"/>
                <w:lang w:eastAsia="en-GB"/>
              </w:rPr>
            </w:pPr>
          </w:p>
        </w:tc>
      </w:tr>
      <w:tr w:rsidR="006140E9" w:rsidRPr="00ED20A9" w14:paraId="2A9900A5" w14:textId="0F739479" w:rsidTr="006140E9">
        <w:trPr>
          <w:trHeight w:val="300"/>
        </w:trPr>
        <w:tc>
          <w:tcPr>
            <w:tcW w:w="6576" w:type="dxa"/>
            <w:tcBorders>
              <w:top w:val="single" w:sz="6" w:space="0" w:color="auto"/>
              <w:left w:val="single" w:sz="6" w:space="0" w:color="auto"/>
              <w:bottom w:val="single" w:sz="6" w:space="0" w:color="auto"/>
              <w:right w:val="single" w:sz="6" w:space="0" w:color="auto"/>
            </w:tcBorders>
            <w:hideMark/>
          </w:tcPr>
          <w:p w14:paraId="5741EC03" w14:textId="535ECE36"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 xml:space="preserve">Demonstrable experience working with young people and/or </w:t>
            </w:r>
            <w:proofErr w:type="gramStart"/>
            <w:r w:rsidRPr="00ED20A9">
              <w:rPr>
                <w:rFonts w:ascii="Source Sans Pro" w:eastAsia="Times New Roman" w:hAnsi="Source Sans Pro" w:cs="Times New Roman"/>
                <w:sz w:val="20"/>
                <w:szCs w:val="20"/>
                <w:lang w:eastAsia="en-GB"/>
              </w:rPr>
              <w:t>adults</w:t>
            </w:r>
            <w:proofErr w:type="gramEnd"/>
            <w:r w:rsidRPr="00ED20A9">
              <w:rPr>
                <w:rFonts w:ascii="Source Sans Pro" w:eastAsia="Times New Roman" w:hAnsi="Source Sans Pro" w:cs="Times New Roman"/>
                <w:sz w:val="20"/>
                <w:szCs w:val="20"/>
                <w:lang w:eastAsia="en-GB"/>
              </w:rPr>
              <w:t xml:space="preserve"> people in community settings</w:t>
            </w:r>
            <w:r w:rsidR="00104298">
              <w:rPr>
                <w:rFonts w:ascii="Source Sans Pro" w:eastAsia="Times New Roman" w:hAnsi="Source Sans Pro" w:cs="Times New Roman"/>
                <w:sz w:val="20"/>
                <w:szCs w:val="20"/>
                <w:lang w:eastAsia="en-GB"/>
              </w:rPr>
              <w:t>.</w:t>
            </w:r>
            <w:r w:rsidRPr="00ED20A9">
              <w:rPr>
                <w:rFonts w:ascii="Source Sans Pro" w:eastAsia="Times New Roman" w:hAnsi="Source Sans Pro" w:cs="Times New Roman"/>
                <w:sz w:val="20"/>
                <w:szCs w:val="20"/>
                <w:lang w:eastAsia="en-GB"/>
              </w:rPr>
              <w:br/>
              <w:t> </w:t>
            </w:r>
          </w:p>
        </w:tc>
        <w:tc>
          <w:tcPr>
            <w:tcW w:w="1250" w:type="dxa"/>
            <w:tcBorders>
              <w:top w:val="single" w:sz="6" w:space="0" w:color="auto"/>
              <w:left w:val="single" w:sz="6" w:space="0" w:color="auto"/>
              <w:bottom w:val="single" w:sz="6" w:space="0" w:color="auto"/>
              <w:right w:val="single" w:sz="6" w:space="0" w:color="auto"/>
            </w:tcBorders>
            <w:hideMark/>
          </w:tcPr>
          <w:p w14:paraId="17080AF4"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E </w:t>
            </w:r>
          </w:p>
        </w:tc>
        <w:tc>
          <w:tcPr>
            <w:tcW w:w="1206" w:type="dxa"/>
            <w:tcBorders>
              <w:top w:val="single" w:sz="6" w:space="0" w:color="auto"/>
              <w:left w:val="single" w:sz="6" w:space="0" w:color="auto"/>
              <w:bottom w:val="single" w:sz="6" w:space="0" w:color="auto"/>
              <w:right w:val="single" w:sz="6" w:space="0" w:color="auto"/>
            </w:tcBorders>
          </w:tcPr>
          <w:p w14:paraId="335F3DEC" w14:textId="026443C5" w:rsidR="006140E9" w:rsidRPr="00ED20A9" w:rsidRDefault="006140E9" w:rsidP="006140E9">
            <w:pPr>
              <w:spacing w:after="0" w:line="240" w:lineRule="auto"/>
              <w:textAlignment w:val="baseline"/>
              <w:rPr>
                <w:rFonts w:ascii="Source Sans Pro" w:eastAsia="Times New Roman" w:hAnsi="Source Sans Pro" w:cs="Times New Roman"/>
                <w:sz w:val="20"/>
                <w:szCs w:val="20"/>
                <w:lang w:eastAsia="en-GB"/>
              </w:rPr>
            </w:pPr>
            <w:r>
              <w:rPr>
                <w:rFonts w:ascii="Source Sans Pro" w:eastAsia="Times New Roman" w:hAnsi="Source Sans Pro" w:cs="Times New Roman"/>
                <w:sz w:val="20"/>
                <w:szCs w:val="20"/>
                <w:lang w:eastAsia="en-GB"/>
              </w:rPr>
              <w:t>A I</w:t>
            </w:r>
          </w:p>
        </w:tc>
      </w:tr>
      <w:tr w:rsidR="006140E9" w:rsidRPr="00ED20A9" w14:paraId="38E80FF7" w14:textId="6CC973C9" w:rsidTr="006140E9">
        <w:trPr>
          <w:trHeight w:val="300"/>
        </w:trPr>
        <w:tc>
          <w:tcPr>
            <w:tcW w:w="6576" w:type="dxa"/>
            <w:tcBorders>
              <w:top w:val="single" w:sz="6" w:space="0" w:color="auto"/>
              <w:left w:val="single" w:sz="6" w:space="0" w:color="auto"/>
              <w:bottom w:val="single" w:sz="6" w:space="0" w:color="auto"/>
              <w:right w:val="single" w:sz="6" w:space="0" w:color="auto"/>
            </w:tcBorders>
            <w:hideMark/>
          </w:tcPr>
          <w:p w14:paraId="4ABA70CA" w14:textId="0A521DD4"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Experience of initiating artist-led commissions and interventions with communities of geography, interest or circumstance</w:t>
            </w:r>
            <w:r w:rsidR="00104298">
              <w:rPr>
                <w:rFonts w:ascii="Source Sans Pro" w:eastAsia="Times New Roman" w:hAnsi="Source Sans Pro" w:cs="Times New Roman"/>
                <w:sz w:val="20"/>
                <w:szCs w:val="20"/>
                <w:lang w:eastAsia="en-GB"/>
              </w:rPr>
              <w:t>.</w:t>
            </w:r>
          </w:p>
          <w:p w14:paraId="6D85CDB9"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 </w:t>
            </w:r>
          </w:p>
        </w:tc>
        <w:tc>
          <w:tcPr>
            <w:tcW w:w="1250" w:type="dxa"/>
            <w:tcBorders>
              <w:top w:val="single" w:sz="6" w:space="0" w:color="auto"/>
              <w:left w:val="single" w:sz="6" w:space="0" w:color="auto"/>
              <w:bottom w:val="single" w:sz="6" w:space="0" w:color="auto"/>
              <w:right w:val="single" w:sz="6" w:space="0" w:color="auto"/>
            </w:tcBorders>
            <w:hideMark/>
          </w:tcPr>
          <w:p w14:paraId="413211F7"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E </w:t>
            </w:r>
          </w:p>
        </w:tc>
        <w:tc>
          <w:tcPr>
            <w:tcW w:w="1206" w:type="dxa"/>
            <w:tcBorders>
              <w:top w:val="single" w:sz="6" w:space="0" w:color="auto"/>
              <w:left w:val="single" w:sz="6" w:space="0" w:color="auto"/>
              <w:bottom w:val="single" w:sz="6" w:space="0" w:color="auto"/>
              <w:right w:val="single" w:sz="6" w:space="0" w:color="auto"/>
            </w:tcBorders>
          </w:tcPr>
          <w:p w14:paraId="482E6C49" w14:textId="5B889F53" w:rsidR="006140E9" w:rsidRPr="00ED20A9" w:rsidRDefault="006140E9" w:rsidP="006140E9">
            <w:pPr>
              <w:spacing w:after="0" w:line="240" w:lineRule="auto"/>
              <w:textAlignment w:val="baseline"/>
              <w:rPr>
                <w:rFonts w:ascii="Source Sans Pro" w:eastAsia="Times New Roman" w:hAnsi="Source Sans Pro" w:cs="Times New Roman"/>
                <w:sz w:val="20"/>
                <w:szCs w:val="20"/>
                <w:lang w:eastAsia="en-GB"/>
              </w:rPr>
            </w:pPr>
            <w:r>
              <w:rPr>
                <w:rFonts w:ascii="Source Sans Pro" w:eastAsia="Times New Roman" w:hAnsi="Source Sans Pro" w:cs="Times New Roman"/>
                <w:sz w:val="20"/>
                <w:szCs w:val="20"/>
                <w:lang w:eastAsia="en-GB"/>
              </w:rPr>
              <w:t xml:space="preserve">A I </w:t>
            </w:r>
          </w:p>
        </w:tc>
      </w:tr>
      <w:tr w:rsidR="006140E9" w:rsidRPr="00ED20A9" w14:paraId="36C40F0D" w14:textId="4DCE5419" w:rsidTr="006140E9">
        <w:trPr>
          <w:trHeight w:val="300"/>
        </w:trPr>
        <w:tc>
          <w:tcPr>
            <w:tcW w:w="6576" w:type="dxa"/>
            <w:tcBorders>
              <w:top w:val="single" w:sz="6" w:space="0" w:color="auto"/>
              <w:left w:val="single" w:sz="6" w:space="0" w:color="auto"/>
              <w:bottom w:val="single" w:sz="6" w:space="0" w:color="auto"/>
              <w:right w:val="single" w:sz="6" w:space="0" w:color="auto"/>
            </w:tcBorders>
            <w:hideMark/>
          </w:tcPr>
          <w:p w14:paraId="39B94B66"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Strong relationship-building skills together with good experience and understanding of audience development and co-production. </w:t>
            </w:r>
            <w:r w:rsidRPr="00ED20A9">
              <w:rPr>
                <w:rFonts w:ascii="Source Sans Pro" w:eastAsia="Times New Roman" w:hAnsi="Source Sans Pro" w:cs="Times New Roman"/>
                <w:sz w:val="20"/>
                <w:szCs w:val="20"/>
                <w:lang w:eastAsia="en-GB"/>
              </w:rPr>
              <w:br/>
              <w:t> </w:t>
            </w:r>
          </w:p>
        </w:tc>
        <w:tc>
          <w:tcPr>
            <w:tcW w:w="1250" w:type="dxa"/>
            <w:tcBorders>
              <w:top w:val="single" w:sz="6" w:space="0" w:color="auto"/>
              <w:left w:val="single" w:sz="6" w:space="0" w:color="auto"/>
              <w:bottom w:val="single" w:sz="6" w:space="0" w:color="auto"/>
              <w:right w:val="single" w:sz="6" w:space="0" w:color="auto"/>
            </w:tcBorders>
            <w:hideMark/>
          </w:tcPr>
          <w:p w14:paraId="148E6BA3"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E </w:t>
            </w:r>
          </w:p>
        </w:tc>
        <w:tc>
          <w:tcPr>
            <w:tcW w:w="1206" w:type="dxa"/>
            <w:tcBorders>
              <w:top w:val="single" w:sz="6" w:space="0" w:color="auto"/>
              <w:left w:val="single" w:sz="6" w:space="0" w:color="auto"/>
              <w:bottom w:val="single" w:sz="6" w:space="0" w:color="auto"/>
              <w:right w:val="single" w:sz="6" w:space="0" w:color="auto"/>
            </w:tcBorders>
          </w:tcPr>
          <w:p w14:paraId="03F1E62E" w14:textId="23552D4A" w:rsidR="006140E9" w:rsidRPr="00ED20A9" w:rsidRDefault="006140E9" w:rsidP="006140E9">
            <w:pPr>
              <w:spacing w:after="0" w:line="240" w:lineRule="auto"/>
              <w:textAlignment w:val="baseline"/>
              <w:rPr>
                <w:rFonts w:ascii="Source Sans Pro" w:eastAsia="Times New Roman" w:hAnsi="Source Sans Pro" w:cs="Times New Roman"/>
                <w:sz w:val="20"/>
                <w:szCs w:val="20"/>
                <w:lang w:eastAsia="en-GB"/>
              </w:rPr>
            </w:pPr>
            <w:r>
              <w:rPr>
                <w:rFonts w:ascii="Source Sans Pro" w:eastAsia="Times New Roman" w:hAnsi="Source Sans Pro" w:cs="Times New Roman"/>
                <w:sz w:val="20"/>
                <w:szCs w:val="20"/>
                <w:lang w:eastAsia="en-GB"/>
              </w:rPr>
              <w:t xml:space="preserve">A I </w:t>
            </w:r>
          </w:p>
        </w:tc>
      </w:tr>
      <w:tr w:rsidR="006140E9" w:rsidRPr="00ED20A9" w14:paraId="36C2BBA0" w14:textId="7C69CB4F" w:rsidTr="006140E9">
        <w:trPr>
          <w:trHeight w:val="300"/>
        </w:trPr>
        <w:tc>
          <w:tcPr>
            <w:tcW w:w="6576" w:type="dxa"/>
            <w:tcBorders>
              <w:top w:val="single" w:sz="6" w:space="0" w:color="auto"/>
              <w:left w:val="single" w:sz="6" w:space="0" w:color="auto"/>
              <w:bottom w:val="single" w:sz="6" w:space="0" w:color="auto"/>
              <w:right w:val="single" w:sz="6" w:space="0" w:color="auto"/>
            </w:tcBorders>
            <w:hideMark/>
          </w:tcPr>
          <w:p w14:paraId="1A824077" w14:textId="72E49A54"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 xml:space="preserve">A demonstrable understanding of relevant regional and national policy and programming including the socio-economic, cultural and political challenges and opportunities in the </w:t>
            </w:r>
            <w:proofErr w:type="gramStart"/>
            <w:r w:rsidRPr="00ED20A9">
              <w:rPr>
                <w:rFonts w:ascii="Source Sans Pro" w:eastAsia="Times New Roman" w:hAnsi="Source Sans Pro" w:cs="Times New Roman"/>
                <w:sz w:val="20"/>
                <w:szCs w:val="20"/>
                <w:lang w:eastAsia="en-GB"/>
              </w:rPr>
              <w:t>North East</w:t>
            </w:r>
            <w:proofErr w:type="gramEnd"/>
            <w:r w:rsidR="00104298">
              <w:rPr>
                <w:rFonts w:ascii="Source Sans Pro" w:eastAsia="Times New Roman" w:hAnsi="Source Sans Pro" w:cs="Times New Roman"/>
                <w:sz w:val="20"/>
                <w:szCs w:val="20"/>
                <w:lang w:eastAsia="en-GB"/>
              </w:rPr>
              <w:t>.</w:t>
            </w:r>
            <w:r w:rsidRPr="00ED20A9">
              <w:rPr>
                <w:rFonts w:ascii="Source Sans Pro" w:eastAsia="Times New Roman" w:hAnsi="Source Sans Pro" w:cs="Times New Roman"/>
                <w:sz w:val="20"/>
                <w:szCs w:val="20"/>
                <w:lang w:eastAsia="en-GB"/>
              </w:rPr>
              <w:br/>
              <w:t> </w:t>
            </w:r>
          </w:p>
        </w:tc>
        <w:tc>
          <w:tcPr>
            <w:tcW w:w="1250" w:type="dxa"/>
            <w:tcBorders>
              <w:top w:val="single" w:sz="6" w:space="0" w:color="auto"/>
              <w:left w:val="single" w:sz="6" w:space="0" w:color="auto"/>
              <w:bottom w:val="single" w:sz="6" w:space="0" w:color="auto"/>
              <w:right w:val="single" w:sz="6" w:space="0" w:color="auto"/>
            </w:tcBorders>
            <w:hideMark/>
          </w:tcPr>
          <w:p w14:paraId="11EFC770"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E </w:t>
            </w:r>
          </w:p>
        </w:tc>
        <w:tc>
          <w:tcPr>
            <w:tcW w:w="1206" w:type="dxa"/>
            <w:tcBorders>
              <w:top w:val="single" w:sz="6" w:space="0" w:color="auto"/>
              <w:left w:val="single" w:sz="6" w:space="0" w:color="auto"/>
              <w:bottom w:val="single" w:sz="6" w:space="0" w:color="auto"/>
              <w:right w:val="single" w:sz="6" w:space="0" w:color="auto"/>
            </w:tcBorders>
          </w:tcPr>
          <w:p w14:paraId="2366D225" w14:textId="3F07894C" w:rsidR="006140E9" w:rsidRPr="00ED20A9" w:rsidRDefault="006140E9" w:rsidP="006140E9">
            <w:pPr>
              <w:spacing w:after="0" w:line="240" w:lineRule="auto"/>
              <w:textAlignment w:val="baseline"/>
              <w:rPr>
                <w:rFonts w:ascii="Source Sans Pro" w:eastAsia="Times New Roman" w:hAnsi="Source Sans Pro" w:cs="Times New Roman"/>
                <w:sz w:val="20"/>
                <w:szCs w:val="20"/>
                <w:lang w:eastAsia="en-GB"/>
              </w:rPr>
            </w:pPr>
            <w:r>
              <w:rPr>
                <w:rFonts w:ascii="Source Sans Pro" w:eastAsia="Times New Roman" w:hAnsi="Source Sans Pro" w:cs="Times New Roman"/>
                <w:sz w:val="20"/>
                <w:szCs w:val="20"/>
                <w:lang w:eastAsia="en-GB"/>
              </w:rPr>
              <w:t xml:space="preserve">I </w:t>
            </w:r>
          </w:p>
        </w:tc>
      </w:tr>
      <w:tr w:rsidR="006140E9" w:rsidRPr="00ED20A9" w14:paraId="20F93F2A" w14:textId="63138337" w:rsidTr="006140E9">
        <w:trPr>
          <w:trHeight w:val="300"/>
        </w:trPr>
        <w:tc>
          <w:tcPr>
            <w:tcW w:w="6576" w:type="dxa"/>
            <w:tcBorders>
              <w:top w:val="single" w:sz="6" w:space="0" w:color="auto"/>
              <w:left w:val="single" w:sz="6" w:space="0" w:color="auto"/>
              <w:bottom w:val="single" w:sz="6" w:space="0" w:color="auto"/>
              <w:right w:val="single" w:sz="6" w:space="0" w:color="auto"/>
            </w:tcBorders>
            <w:hideMark/>
          </w:tcPr>
          <w:p w14:paraId="67A4BBD8" w14:textId="1EB645BD"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Demonstrable experience of evaluation methods and impact measurement</w:t>
            </w:r>
            <w:r w:rsidR="00104298">
              <w:rPr>
                <w:rFonts w:ascii="Source Sans Pro" w:eastAsia="Times New Roman" w:hAnsi="Source Sans Pro" w:cs="Times New Roman"/>
                <w:sz w:val="20"/>
                <w:szCs w:val="20"/>
                <w:lang w:eastAsia="en-GB"/>
              </w:rPr>
              <w:t>.</w:t>
            </w:r>
          </w:p>
          <w:p w14:paraId="35C73BB0"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 </w:t>
            </w:r>
          </w:p>
        </w:tc>
        <w:tc>
          <w:tcPr>
            <w:tcW w:w="1250" w:type="dxa"/>
            <w:tcBorders>
              <w:top w:val="single" w:sz="6" w:space="0" w:color="auto"/>
              <w:left w:val="single" w:sz="6" w:space="0" w:color="auto"/>
              <w:bottom w:val="single" w:sz="6" w:space="0" w:color="auto"/>
              <w:right w:val="single" w:sz="6" w:space="0" w:color="auto"/>
            </w:tcBorders>
            <w:hideMark/>
          </w:tcPr>
          <w:p w14:paraId="3749B032"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E </w:t>
            </w:r>
          </w:p>
        </w:tc>
        <w:tc>
          <w:tcPr>
            <w:tcW w:w="1206" w:type="dxa"/>
            <w:tcBorders>
              <w:top w:val="single" w:sz="6" w:space="0" w:color="auto"/>
              <w:left w:val="single" w:sz="6" w:space="0" w:color="auto"/>
              <w:bottom w:val="single" w:sz="6" w:space="0" w:color="auto"/>
              <w:right w:val="single" w:sz="6" w:space="0" w:color="auto"/>
            </w:tcBorders>
          </w:tcPr>
          <w:p w14:paraId="0DAEB8A9" w14:textId="62374F1D" w:rsidR="006140E9" w:rsidRPr="00ED20A9" w:rsidRDefault="006140E9" w:rsidP="006140E9">
            <w:pPr>
              <w:spacing w:after="0" w:line="240" w:lineRule="auto"/>
              <w:textAlignment w:val="baseline"/>
              <w:rPr>
                <w:rFonts w:ascii="Source Sans Pro" w:eastAsia="Times New Roman" w:hAnsi="Source Sans Pro" w:cs="Times New Roman"/>
                <w:sz w:val="20"/>
                <w:szCs w:val="20"/>
                <w:lang w:eastAsia="en-GB"/>
              </w:rPr>
            </w:pPr>
            <w:r>
              <w:rPr>
                <w:rFonts w:ascii="Source Sans Pro" w:eastAsia="Times New Roman" w:hAnsi="Source Sans Pro" w:cs="Times New Roman"/>
                <w:sz w:val="20"/>
                <w:szCs w:val="20"/>
                <w:lang w:eastAsia="en-GB"/>
              </w:rPr>
              <w:t>A I</w:t>
            </w:r>
          </w:p>
        </w:tc>
      </w:tr>
      <w:tr w:rsidR="006140E9" w:rsidRPr="00ED20A9" w14:paraId="1AF273B2" w14:textId="0245AB8F" w:rsidTr="006140E9">
        <w:trPr>
          <w:trHeight w:val="300"/>
        </w:trPr>
        <w:tc>
          <w:tcPr>
            <w:tcW w:w="6576" w:type="dxa"/>
            <w:tcBorders>
              <w:top w:val="single" w:sz="6" w:space="0" w:color="auto"/>
              <w:left w:val="single" w:sz="6" w:space="0" w:color="auto"/>
              <w:bottom w:val="single" w:sz="6" w:space="0" w:color="auto"/>
              <w:right w:val="single" w:sz="6" w:space="0" w:color="auto"/>
            </w:tcBorders>
            <w:hideMark/>
          </w:tcPr>
          <w:p w14:paraId="14F8EF4C" w14:textId="77777777" w:rsidR="006140E9" w:rsidRPr="00ED20A9" w:rsidRDefault="006140E9" w:rsidP="006140E9">
            <w:pPr>
              <w:spacing w:beforeAutospacing="1" w:after="0" w:afterAutospacing="1"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Strong writing and interpretive skills, with attention to detail. </w:t>
            </w:r>
            <w:r w:rsidRPr="00ED20A9">
              <w:rPr>
                <w:rFonts w:ascii="Source Sans Pro" w:eastAsia="Times New Roman" w:hAnsi="Source Sans Pro" w:cs="Times New Roman"/>
                <w:sz w:val="20"/>
                <w:szCs w:val="20"/>
                <w:lang w:eastAsia="en-GB"/>
              </w:rPr>
              <w:br/>
              <w:t>  </w:t>
            </w:r>
          </w:p>
        </w:tc>
        <w:tc>
          <w:tcPr>
            <w:tcW w:w="1250" w:type="dxa"/>
            <w:tcBorders>
              <w:top w:val="single" w:sz="6" w:space="0" w:color="auto"/>
              <w:left w:val="single" w:sz="6" w:space="0" w:color="auto"/>
              <w:bottom w:val="single" w:sz="6" w:space="0" w:color="auto"/>
              <w:right w:val="single" w:sz="6" w:space="0" w:color="auto"/>
            </w:tcBorders>
            <w:hideMark/>
          </w:tcPr>
          <w:p w14:paraId="2D010390"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E </w:t>
            </w:r>
          </w:p>
        </w:tc>
        <w:tc>
          <w:tcPr>
            <w:tcW w:w="1206" w:type="dxa"/>
            <w:tcBorders>
              <w:top w:val="single" w:sz="6" w:space="0" w:color="auto"/>
              <w:left w:val="single" w:sz="6" w:space="0" w:color="auto"/>
              <w:bottom w:val="single" w:sz="6" w:space="0" w:color="auto"/>
              <w:right w:val="single" w:sz="6" w:space="0" w:color="auto"/>
            </w:tcBorders>
          </w:tcPr>
          <w:p w14:paraId="21C91899" w14:textId="65605930" w:rsidR="006140E9" w:rsidRPr="00ED20A9" w:rsidRDefault="006140E9" w:rsidP="006140E9">
            <w:pPr>
              <w:spacing w:after="0" w:line="240" w:lineRule="auto"/>
              <w:textAlignment w:val="baseline"/>
              <w:rPr>
                <w:rFonts w:ascii="Source Sans Pro" w:eastAsia="Times New Roman" w:hAnsi="Source Sans Pro" w:cs="Times New Roman"/>
                <w:sz w:val="20"/>
                <w:szCs w:val="20"/>
                <w:lang w:eastAsia="en-GB"/>
              </w:rPr>
            </w:pPr>
            <w:r>
              <w:rPr>
                <w:rFonts w:ascii="Source Sans Pro" w:eastAsia="Times New Roman" w:hAnsi="Source Sans Pro" w:cs="Times New Roman"/>
                <w:sz w:val="20"/>
                <w:szCs w:val="20"/>
                <w:lang w:eastAsia="en-GB"/>
              </w:rPr>
              <w:t xml:space="preserve">A  </w:t>
            </w:r>
          </w:p>
        </w:tc>
      </w:tr>
      <w:tr w:rsidR="006140E9" w:rsidRPr="00ED20A9" w14:paraId="67A04E1D" w14:textId="53BA6E83" w:rsidTr="006140E9">
        <w:trPr>
          <w:trHeight w:val="300"/>
        </w:trPr>
        <w:tc>
          <w:tcPr>
            <w:tcW w:w="6576" w:type="dxa"/>
            <w:tcBorders>
              <w:top w:val="single" w:sz="6" w:space="0" w:color="auto"/>
              <w:left w:val="single" w:sz="6" w:space="0" w:color="auto"/>
              <w:bottom w:val="single" w:sz="6" w:space="0" w:color="auto"/>
              <w:right w:val="single" w:sz="6" w:space="0" w:color="auto"/>
            </w:tcBorders>
            <w:hideMark/>
          </w:tcPr>
          <w:p w14:paraId="624D38F9"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A good understanding and knowledge of fine art and European decorative arts, including current debates, artistic practice and theory. </w:t>
            </w:r>
            <w:r w:rsidRPr="00ED20A9">
              <w:rPr>
                <w:rFonts w:ascii="Source Sans Pro" w:eastAsia="Times New Roman" w:hAnsi="Source Sans Pro" w:cs="Times New Roman"/>
                <w:sz w:val="20"/>
                <w:szCs w:val="20"/>
                <w:lang w:eastAsia="en-GB"/>
              </w:rPr>
              <w:br/>
              <w:t> </w:t>
            </w:r>
          </w:p>
        </w:tc>
        <w:tc>
          <w:tcPr>
            <w:tcW w:w="1250" w:type="dxa"/>
            <w:tcBorders>
              <w:top w:val="single" w:sz="6" w:space="0" w:color="auto"/>
              <w:left w:val="single" w:sz="6" w:space="0" w:color="auto"/>
              <w:bottom w:val="single" w:sz="6" w:space="0" w:color="auto"/>
              <w:right w:val="single" w:sz="6" w:space="0" w:color="auto"/>
            </w:tcBorders>
            <w:hideMark/>
          </w:tcPr>
          <w:p w14:paraId="478F82F8"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D </w:t>
            </w:r>
          </w:p>
        </w:tc>
        <w:tc>
          <w:tcPr>
            <w:tcW w:w="1206" w:type="dxa"/>
            <w:tcBorders>
              <w:top w:val="single" w:sz="6" w:space="0" w:color="auto"/>
              <w:left w:val="single" w:sz="6" w:space="0" w:color="auto"/>
              <w:bottom w:val="single" w:sz="6" w:space="0" w:color="auto"/>
              <w:right w:val="single" w:sz="6" w:space="0" w:color="auto"/>
            </w:tcBorders>
          </w:tcPr>
          <w:p w14:paraId="2A0354C7" w14:textId="0D310BE6" w:rsidR="006140E9" w:rsidRPr="00ED20A9" w:rsidRDefault="006140E9" w:rsidP="006140E9">
            <w:pPr>
              <w:spacing w:after="0" w:line="240" w:lineRule="auto"/>
              <w:textAlignment w:val="baseline"/>
              <w:rPr>
                <w:rFonts w:ascii="Source Sans Pro" w:eastAsia="Times New Roman" w:hAnsi="Source Sans Pro" w:cs="Times New Roman"/>
                <w:sz w:val="20"/>
                <w:szCs w:val="20"/>
                <w:lang w:eastAsia="en-GB"/>
              </w:rPr>
            </w:pPr>
            <w:r>
              <w:rPr>
                <w:rFonts w:ascii="Source Sans Pro" w:eastAsia="Times New Roman" w:hAnsi="Source Sans Pro" w:cs="Times New Roman"/>
                <w:sz w:val="20"/>
                <w:szCs w:val="20"/>
                <w:lang w:eastAsia="en-GB"/>
              </w:rPr>
              <w:t>A I</w:t>
            </w:r>
          </w:p>
        </w:tc>
      </w:tr>
      <w:tr w:rsidR="006140E9" w:rsidRPr="00ED20A9" w14:paraId="6827BF85" w14:textId="3E3A92AC" w:rsidTr="006140E9">
        <w:trPr>
          <w:trHeight w:val="300"/>
        </w:trPr>
        <w:tc>
          <w:tcPr>
            <w:tcW w:w="6576" w:type="dxa"/>
            <w:tcBorders>
              <w:top w:val="single" w:sz="6" w:space="0" w:color="auto"/>
              <w:left w:val="single" w:sz="6" w:space="0" w:color="auto"/>
              <w:bottom w:val="single" w:sz="6" w:space="0" w:color="auto"/>
              <w:right w:val="single" w:sz="6" w:space="0" w:color="auto"/>
            </w:tcBorders>
            <w:hideMark/>
          </w:tcPr>
          <w:p w14:paraId="0BE1AF91"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 xml:space="preserve">Experience of delivering </w:t>
            </w:r>
            <w:proofErr w:type="gramStart"/>
            <w:r w:rsidRPr="00ED20A9">
              <w:rPr>
                <w:rFonts w:ascii="Source Sans Pro" w:eastAsia="Times New Roman" w:hAnsi="Source Sans Pro" w:cs="Times New Roman"/>
                <w:sz w:val="20"/>
                <w:szCs w:val="20"/>
                <w:lang w:eastAsia="en-GB"/>
              </w:rPr>
              <w:t>socially-engaged</w:t>
            </w:r>
            <w:proofErr w:type="gramEnd"/>
            <w:r w:rsidRPr="00ED20A9">
              <w:rPr>
                <w:rFonts w:ascii="Source Sans Pro" w:eastAsia="Times New Roman" w:hAnsi="Source Sans Pro" w:cs="Times New Roman"/>
                <w:sz w:val="20"/>
                <w:szCs w:val="20"/>
                <w:lang w:eastAsia="en-GB"/>
              </w:rPr>
              <w:t xml:space="preserve"> artist programming.  </w:t>
            </w:r>
          </w:p>
          <w:p w14:paraId="6C18F8E8"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 </w:t>
            </w:r>
          </w:p>
        </w:tc>
        <w:tc>
          <w:tcPr>
            <w:tcW w:w="1250" w:type="dxa"/>
            <w:tcBorders>
              <w:top w:val="single" w:sz="6" w:space="0" w:color="auto"/>
              <w:left w:val="single" w:sz="6" w:space="0" w:color="auto"/>
              <w:bottom w:val="single" w:sz="6" w:space="0" w:color="auto"/>
              <w:right w:val="single" w:sz="6" w:space="0" w:color="auto"/>
            </w:tcBorders>
            <w:hideMark/>
          </w:tcPr>
          <w:p w14:paraId="1511D512"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D </w:t>
            </w:r>
          </w:p>
        </w:tc>
        <w:tc>
          <w:tcPr>
            <w:tcW w:w="1206" w:type="dxa"/>
            <w:tcBorders>
              <w:top w:val="single" w:sz="6" w:space="0" w:color="auto"/>
              <w:left w:val="single" w:sz="6" w:space="0" w:color="auto"/>
              <w:bottom w:val="single" w:sz="6" w:space="0" w:color="auto"/>
              <w:right w:val="single" w:sz="6" w:space="0" w:color="auto"/>
            </w:tcBorders>
          </w:tcPr>
          <w:p w14:paraId="68576C96" w14:textId="32546F1D" w:rsidR="006140E9" w:rsidRPr="00ED20A9" w:rsidRDefault="006140E9" w:rsidP="006140E9">
            <w:pPr>
              <w:spacing w:after="0" w:line="240" w:lineRule="auto"/>
              <w:textAlignment w:val="baseline"/>
              <w:rPr>
                <w:rFonts w:ascii="Source Sans Pro" w:eastAsia="Times New Roman" w:hAnsi="Source Sans Pro" w:cs="Times New Roman"/>
                <w:sz w:val="20"/>
                <w:szCs w:val="20"/>
                <w:lang w:eastAsia="en-GB"/>
              </w:rPr>
            </w:pPr>
            <w:r>
              <w:rPr>
                <w:rFonts w:ascii="Source Sans Pro" w:eastAsia="Times New Roman" w:hAnsi="Source Sans Pro" w:cs="Times New Roman"/>
                <w:sz w:val="20"/>
                <w:szCs w:val="20"/>
                <w:lang w:eastAsia="en-GB"/>
              </w:rPr>
              <w:t>A I</w:t>
            </w:r>
          </w:p>
        </w:tc>
      </w:tr>
      <w:tr w:rsidR="006140E9" w:rsidRPr="00ED20A9" w14:paraId="558C4410" w14:textId="3A7A3167" w:rsidTr="006140E9">
        <w:trPr>
          <w:trHeight w:val="300"/>
        </w:trPr>
        <w:tc>
          <w:tcPr>
            <w:tcW w:w="6576" w:type="dxa"/>
            <w:tcBorders>
              <w:top w:val="single" w:sz="6" w:space="0" w:color="auto"/>
              <w:left w:val="single" w:sz="6" w:space="0" w:color="auto"/>
              <w:bottom w:val="single" w:sz="6" w:space="0" w:color="auto"/>
              <w:right w:val="single" w:sz="6" w:space="0" w:color="auto"/>
            </w:tcBorders>
            <w:hideMark/>
          </w:tcPr>
          <w:p w14:paraId="57EB430E" w14:textId="5D12E7F6"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Experience of learning programming in a cultural or heritage setting</w:t>
            </w:r>
            <w:r w:rsidR="00104298">
              <w:rPr>
                <w:rFonts w:ascii="Source Sans Pro" w:eastAsia="Times New Roman" w:hAnsi="Source Sans Pro" w:cs="Times New Roman"/>
                <w:sz w:val="20"/>
                <w:szCs w:val="20"/>
                <w:lang w:eastAsia="en-GB"/>
              </w:rPr>
              <w:t>.</w:t>
            </w:r>
          </w:p>
          <w:p w14:paraId="777865F2"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 </w:t>
            </w:r>
          </w:p>
        </w:tc>
        <w:tc>
          <w:tcPr>
            <w:tcW w:w="1250" w:type="dxa"/>
            <w:tcBorders>
              <w:top w:val="single" w:sz="6" w:space="0" w:color="auto"/>
              <w:left w:val="single" w:sz="6" w:space="0" w:color="auto"/>
              <w:bottom w:val="single" w:sz="6" w:space="0" w:color="auto"/>
              <w:right w:val="single" w:sz="6" w:space="0" w:color="auto"/>
            </w:tcBorders>
            <w:hideMark/>
          </w:tcPr>
          <w:p w14:paraId="60EBEA66"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D </w:t>
            </w:r>
          </w:p>
        </w:tc>
        <w:tc>
          <w:tcPr>
            <w:tcW w:w="1206" w:type="dxa"/>
            <w:tcBorders>
              <w:top w:val="single" w:sz="6" w:space="0" w:color="auto"/>
              <w:left w:val="single" w:sz="6" w:space="0" w:color="auto"/>
              <w:bottom w:val="single" w:sz="6" w:space="0" w:color="auto"/>
              <w:right w:val="single" w:sz="6" w:space="0" w:color="auto"/>
            </w:tcBorders>
          </w:tcPr>
          <w:p w14:paraId="46783CFC" w14:textId="6C376BE5" w:rsidR="006140E9" w:rsidRPr="00ED20A9" w:rsidRDefault="006140E9" w:rsidP="006140E9">
            <w:pPr>
              <w:spacing w:after="0" w:line="240" w:lineRule="auto"/>
              <w:textAlignment w:val="baseline"/>
              <w:rPr>
                <w:rFonts w:ascii="Source Sans Pro" w:eastAsia="Times New Roman" w:hAnsi="Source Sans Pro" w:cs="Times New Roman"/>
                <w:sz w:val="20"/>
                <w:szCs w:val="20"/>
                <w:lang w:eastAsia="en-GB"/>
              </w:rPr>
            </w:pPr>
            <w:r>
              <w:rPr>
                <w:rFonts w:ascii="Source Sans Pro" w:eastAsia="Times New Roman" w:hAnsi="Source Sans Pro" w:cs="Times New Roman"/>
                <w:sz w:val="20"/>
                <w:szCs w:val="20"/>
                <w:lang w:eastAsia="en-GB"/>
              </w:rPr>
              <w:t xml:space="preserve">A </w:t>
            </w:r>
          </w:p>
        </w:tc>
      </w:tr>
      <w:tr w:rsidR="006140E9" w:rsidRPr="00ED20A9" w14:paraId="7F7E306C" w14:textId="57DA81EE" w:rsidTr="006140E9">
        <w:trPr>
          <w:trHeight w:val="300"/>
        </w:trPr>
        <w:tc>
          <w:tcPr>
            <w:tcW w:w="6576" w:type="dxa"/>
            <w:tcBorders>
              <w:top w:val="single" w:sz="6" w:space="0" w:color="auto"/>
              <w:left w:val="single" w:sz="6" w:space="0" w:color="auto"/>
              <w:bottom w:val="single" w:sz="6" w:space="0" w:color="auto"/>
              <w:right w:val="single" w:sz="6" w:space="0" w:color="auto"/>
            </w:tcBorders>
            <w:hideMark/>
          </w:tcPr>
          <w:p w14:paraId="011C0111" w14:textId="4D50747E"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 xml:space="preserve">Experience of working in the </w:t>
            </w:r>
            <w:proofErr w:type="gramStart"/>
            <w:r w:rsidRPr="00ED20A9">
              <w:rPr>
                <w:rFonts w:ascii="Source Sans Pro" w:eastAsia="Times New Roman" w:hAnsi="Source Sans Pro" w:cs="Times New Roman"/>
                <w:sz w:val="20"/>
                <w:szCs w:val="20"/>
                <w:lang w:eastAsia="en-GB"/>
              </w:rPr>
              <w:t>North East</w:t>
            </w:r>
            <w:proofErr w:type="gramEnd"/>
            <w:r w:rsidRPr="00ED20A9">
              <w:rPr>
                <w:rFonts w:ascii="Source Sans Pro" w:eastAsia="Times New Roman" w:hAnsi="Source Sans Pro" w:cs="Times New Roman"/>
                <w:sz w:val="20"/>
                <w:szCs w:val="20"/>
                <w:lang w:eastAsia="en-GB"/>
              </w:rPr>
              <w:t xml:space="preserve"> and/or Yorkshire</w:t>
            </w:r>
            <w:r w:rsidR="00104298">
              <w:rPr>
                <w:rFonts w:ascii="Source Sans Pro" w:eastAsia="Times New Roman" w:hAnsi="Source Sans Pro" w:cs="Times New Roman"/>
                <w:sz w:val="20"/>
                <w:szCs w:val="20"/>
                <w:lang w:eastAsia="en-GB"/>
              </w:rPr>
              <w:t>.</w:t>
            </w:r>
            <w:r w:rsidRPr="00ED20A9">
              <w:rPr>
                <w:rFonts w:ascii="Source Sans Pro" w:eastAsia="Times New Roman" w:hAnsi="Source Sans Pro" w:cs="Times New Roman"/>
                <w:sz w:val="20"/>
                <w:szCs w:val="20"/>
                <w:lang w:eastAsia="en-GB"/>
              </w:rPr>
              <w:br/>
              <w:t> </w:t>
            </w:r>
          </w:p>
        </w:tc>
        <w:tc>
          <w:tcPr>
            <w:tcW w:w="1250" w:type="dxa"/>
            <w:tcBorders>
              <w:top w:val="single" w:sz="6" w:space="0" w:color="auto"/>
              <w:left w:val="single" w:sz="6" w:space="0" w:color="auto"/>
              <w:bottom w:val="single" w:sz="6" w:space="0" w:color="auto"/>
              <w:right w:val="single" w:sz="6" w:space="0" w:color="auto"/>
            </w:tcBorders>
            <w:hideMark/>
          </w:tcPr>
          <w:p w14:paraId="2A61A831"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D </w:t>
            </w:r>
          </w:p>
        </w:tc>
        <w:tc>
          <w:tcPr>
            <w:tcW w:w="1206" w:type="dxa"/>
            <w:tcBorders>
              <w:top w:val="single" w:sz="6" w:space="0" w:color="auto"/>
              <w:left w:val="single" w:sz="6" w:space="0" w:color="auto"/>
              <w:bottom w:val="single" w:sz="6" w:space="0" w:color="auto"/>
              <w:right w:val="single" w:sz="6" w:space="0" w:color="auto"/>
            </w:tcBorders>
          </w:tcPr>
          <w:p w14:paraId="59C82BEF" w14:textId="25333185" w:rsidR="006140E9" w:rsidRPr="00ED20A9" w:rsidRDefault="006140E9" w:rsidP="006140E9">
            <w:pPr>
              <w:spacing w:after="0" w:line="240" w:lineRule="auto"/>
              <w:textAlignment w:val="baseline"/>
              <w:rPr>
                <w:rFonts w:ascii="Source Sans Pro" w:eastAsia="Times New Roman" w:hAnsi="Source Sans Pro" w:cs="Times New Roman"/>
                <w:sz w:val="20"/>
                <w:szCs w:val="20"/>
                <w:lang w:eastAsia="en-GB"/>
              </w:rPr>
            </w:pPr>
            <w:r>
              <w:rPr>
                <w:rFonts w:ascii="Source Sans Pro" w:eastAsia="Times New Roman" w:hAnsi="Source Sans Pro" w:cs="Times New Roman"/>
                <w:sz w:val="20"/>
                <w:szCs w:val="20"/>
                <w:lang w:eastAsia="en-GB"/>
              </w:rPr>
              <w:t xml:space="preserve">A </w:t>
            </w:r>
          </w:p>
        </w:tc>
      </w:tr>
      <w:tr w:rsidR="006140E9" w:rsidRPr="00ED20A9" w14:paraId="5BBE3E59" w14:textId="6F4A4910" w:rsidTr="006140E9">
        <w:trPr>
          <w:trHeight w:val="390"/>
        </w:trPr>
        <w:tc>
          <w:tcPr>
            <w:tcW w:w="7826" w:type="dxa"/>
            <w:gridSpan w:val="2"/>
            <w:tcBorders>
              <w:top w:val="single" w:sz="6" w:space="0" w:color="auto"/>
              <w:left w:val="single" w:sz="6" w:space="0" w:color="auto"/>
              <w:bottom w:val="single" w:sz="6" w:space="0" w:color="auto"/>
              <w:right w:val="single" w:sz="6" w:space="0" w:color="auto"/>
            </w:tcBorders>
            <w:hideMark/>
          </w:tcPr>
          <w:p w14:paraId="271495A9"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b/>
                <w:bCs/>
                <w:sz w:val="20"/>
                <w:szCs w:val="20"/>
                <w:lang w:eastAsia="en-GB"/>
              </w:rPr>
              <w:t>Core competencies/qualities/experience:</w:t>
            </w:r>
            <w:r w:rsidRPr="00ED20A9">
              <w:rPr>
                <w:rFonts w:ascii="Source Sans Pro" w:eastAsia="Times New Roman" w:hAnsi="Source Sans Pro" w:cs="Times New Roman"/>
                <w:sz w:val="20"/>
                <w:szCs w:val="20"/>
                <w:lang w:eastAsia="en-GB"/>
              </w:rPr>
              <w:t> </w:t>
            </w:r>
          </w:p>
        </w:tc>
        <w:tc>
          <w:tcPr>
            <w:tcW w:w="1206" w:type="dxa"/>
            <w:tcBorders>
              <w:top w:val="single" w:sz="6" w:space="0" w:color="auto"/>
              <w:left w:val="single" w:sz="6" w:space="0" w:color="auto"/>
              <w:bottom w:val="single" w:sz="6" w:space="0" w:color="auto"/>
              <w:right w:val="single" w:sz="6" w:space="0" w:color="auto"/>
            </w:tcBorders>
          </w:tcPr>
          <w:p w14:paraId="449AB42C" w14:textId="77777777" w:rsidR="006140E9" w:rsidRPr="00ED20A9" w:rsidRDefault="006140E9" w:rsidP="006140E9">
            <w:pPr>
              <w:spacing w:after="0" w:line="240" w:lineRule="auto"/>
              <w:textAlignment w:val="baseline"/>
              <w:rPr>
                <w:rFonts w:ascii="Source Sans Pro" w:eastAsia="Times New Roman" w:hAnsi="Source Sans Pro" w:cs="Times New Roman"/>
                <w:b/>
                <w:bCs/>
                <w:sz w:val="20"/>
                <w:szCs w:val="20"/>
                <w:lang w:eastAsia="en-GB"/>
              </w:rPr>
            </w:pPr>
          </w:p>
        </w:tc>
      </w:tr>
      <w:tr w:rsidR="006140E9" w:rsidRPr="00ED20A9" w14:paraId="5E4537C9" w14:textId="7DFEE63B" w:rsidTr="006140E9">
        <w:trPr>
          <w:trHeight w:val="300"/>
        </w:trPr>
        <w:tc>
          <w:tcPr>
            <w:tcW w:w="6576" w:type="dxa"/>
            <w:tcBorders>
              <w:top w:val="single" w:sz="6" w:space="0" w:color="auto"/>
              <w:left w:val="single" w:sz="6" w:space="0" w:color="auto"/>
              <w:bottom w:val="single" w:sz="6" w:space="0" w:color="auto"/>
              <w:right w:val="single" w:sz="6" w:space="0" w:color="auto"/>
            </w:tcBorders>
            <w:hideMark/>
          </w:tcPr>
          <w:p w14:paraId="2C6AC0E3" w14:textId="2291F592"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color w:val="000000"/>
                <w:sz w:val="20"/>
                <w:szCs w:val="20"/>
                <w:lang w:eastAsia="en-GB"/>
              </w:rPr>
              <w:t>Highly organised, able to prioritise and work to tight deadlines</w:t>
            </w:r>
            <w:r w:rsidR="00104298">
              <w:rPr>
                <w:rFonts w:ascii="Source Sans Pro" w:eastAsia="Times New Roman" w:hAnsi="Source Sans Pro" w:cs="Times New Roman"/>
                <w:color w:val="000000"/>
                <w:sz w:val="20"/>
                <w:szCs w:val="20"/>
                <w:lang w:eastAsia="en-GB"/>
              </w:rPr>
              <w:t>.</w:t>
            </w:r>
            <w:r w:rsidRPr="00ED20A9">
              <w:rPr>
                <w:rFonts w:ascii="Source Sans Pro" w:eastAsia="Times New Roman" w:hAnsi="Source Sans Pro" w:cs="Times New Roman"/>
                <w:color w:val="000000"/>
                <w:sz w:val="20"/>
                <w:szCs w:val="20"/>
                <w:lang w:eastAsia="en-GB"/>
              </w:rPr>
              <w:t> </w:t>
            </w:r>
            <w:r w:rsidRPr="00ED20A9">
              <w:rPr>
                <w:rFonts w:ascii="Source Sans Pro" w:eastAsia="Times New Roman" w:hAnsi="Source Sans Pro" w:cs="Times New Roman"/>
                <w:color w:val="000000"/>
                <w:sz w:val="20"/>
                <w:szCs w:val="20"/>
                <w:lang w:eastAsia="en-GB"/>
              </w:rPr>
              <w:br/>
            </w:r>
            <w:r w:rsidRPr="00ED20A9">
              <w:rPr>
                <w:rFonts w:ascii="Source Sans Pro" w:eastAsia="Times New Roman" w:hAnsi="Source Sans Pro" w:cs="Times New Roman"/>
                <w:sz w:val="20"/>
                <w:szCs w:val="20"/>
                <w:lang w:eastAsia="en-GB"/>
              </w:rPr>
              <w:t> </w:t>
            </w:r>
          </w:p>
        </w:tc>
        <w:tc>
          <w:tcPr>
            <w:tcW w:w="1250" w:type="dxa"/>
            <w:tcBorders>
              <w:top w:val="single" w:sz="6" w:space="0" w:color="auto"/>
              <w:left w:val="single" w:sz="6" w:space="0" w:color="auto"/>
              <w:bottom w:val="single" w:sz="6" w:space="0" w:color="auto"/>
              <w:right w:val="single" w:sz="6" w:space="0" w:color="auto"/>
            </w:tcBorders>
            <w:hideMark/>
          </w:tcPr>
          <w:p w14:paraId="1676952A"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E </w:t>
            </w:r>
          </w:p>
        </w:tc>
        <w:tc>
          <w:tcPr>
            <w:tcW w:w="1206" w:type="dxa"/>
            <w:tcBorders>
              <w:top w:val="single" w:sz="6" w:space="0" w:color="auto"/>
              <w:left w:val="single" w:sz="6" w:space="0" w:color="auto"/>
              <w:bottom w:val="single" w:sz="6" w:space="0" w:color="auto"/>
              <w:right w:val="single" w:sz="6" w:space="0" w:color="auto"/>
            </w:tcBorders>
          </w:tcPr>
          <w:p w14:paraId="20EEBA0B" w14:textId="60411146" w:rsidR="006140E9" w:rsidRPr="00ED20A9" w:rsidRDefault="006140E9" w:rsidP="006140E9">
            <w:pPr>
              <w:spacing w:after="0" w:line="240" w:lineRule="auto"/>
              <w:textAlignment w:val="baseline"/>
              <w:rPr>
                <w:rFonts w:ascii="Source Sans Pro" w:eastAsia="Times New Roman" w:hAnsi="Source Sans Pro" w:cs="Times New Roman"/>
                <w:sz w:val="20"/>
                <w:szCs w:val="20"/>
                <w:lang w:eastAsia="en-GB"/>
              </w:rPr>
            </w:pPr>
            <w:r>
              <w:rPr>
                <w:rFonts w:ascii="Source Sans Pro" w:eastAsia="Times New Roman" w:hAnsi="Source Sans Pro" w:cs="Times New Roman"/>
                <w:sz w:val="20"/>
                <w:szCs w:val="20"/>
                <w:lang w:eastAsia="en-GB"/>
              </w:rPr>
              <w:t>A</w:t>
            </w:r>
          </w:p>
        </w:tc>
      </w:tr>
      <w:tr w:rsidR="006140E9" w:rsidRPr="00ED20A9" w14:paraId="48F64B5C" w14:textId="6470CCAC" w:rsidTr="006140E9">
        <w:trPr>
          <w:trHeight w:val="300"/>
        </w:trPr>
        <w:tc>
          <w:tcPr>
            <w:tcW w:w="6576" w:type="dxa"/>
            <w:tcBorders>
              <w:top w:val="single" w:sz="6" w:space="0" w:color="auto"/>
              <w:left w:val="single" w:sz="6" w:space="0" w:color="auto"/>
              <w:bottom w:val="single" w:sz="6" w:space="0" w:color="auto"/>
              <w:right w:val="single" w:sz="6" w:space="0" w:color="auto"/>
            </w:tcBorders>
            <w:hideMark/>
          </w:tcPr>
          <w:p w14:paraId="2079F775" w14:textId="548695D0" w:rsidR="006140E9" w:rsidRPr="00ED20A9" w:rsidRDefault="006140E9" w:rsidP="006140E9">
            <w:pPr>
              <w:spacing w:beforeAutospacing="1" w:after="0" w:afterAutospacing="1"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color w:val="000000"/>
                <w:sz w:val="20"/>
                <w:szCs w:val="20"/>
                <w:lang w:eastAsia="en-GB"/>
              </w:rPr>
              <w:t>Display high levels of enthusiasm, flexibility and commitment. An excellent team player</w:t>
            </w:r>
            <w:r w:rsidR="00104298">
              <w:rPr>
                <w:rFonts w:ascii="Source Sans Pro" w:eastAsia="Times New Roman" w:hAnsi="Source Sans Pro" w:cs="Times New Roman"/>
                <w:color w:val="000000"/>
                <w:sz w:val="20"/>
                <w:szCs w:val="20"/>
                <w:lang w:eastAsia="en-GB"/>
              </w:rPr>
              <w:t>.</w:t>
            </w:r>
            <w:r w:rsidRPr="00ED20A9">
              <w:rPr>
                <w:rFonts w:ascii="Source Sans Pro" w:eastAsia="Times New Roman" w:hAnsi="Source Sans Pro" w:cs="Times New Roman"/>
                <w:color w:val="000000"/>
                <w:sz w:val="20"/>
                <w:szCs w:val="20"/>
                <w:lang w:eastAsia="en-GB"/>
              </w:rPr>
              <w:t> </w:t>
            </w:r>
            <w:r w:rsidRPr="00ED20A9">
              <w:rPr>
                <w:rFonts w:ascii="Source Sans Pro" w:eastAsia="Times New Roman" w:hAnsi="Source Sans Pro" w:cs="Times New Roman"/>
                <w:color w:val="000000"/>
                <w:sz w:val="20"/>
                <w:szCs w:val="20"/>
                <w:lang w:eastAsia="en-GB"/>
              </w:rPr>
              <w:br/>
            </w:r>
            <w:r w:rsidRPr="00ED20A9">
              <w:rPr>
                <w:rFonts w:ascii="Source Sans Pro" w:eastAsia="Times New Roman" w:hAnsi="Source Sans Pro" w:cs="Times New Roman"/>
                <w:sz w:val="20"/>
                <w:szCs w:val="20"/>
                <w:lang w:eastAsia="en-GB"/>
              </w:rPr>
              <w:t> </w:t>
            </w:r>
          </w:p>
        </w:tc>
        <w:tc>
          <w:tcPr>
            <w:tcW w:w="1250" w:type="dxa"/>
            <w:tcBorders>
              <w:top w:val="single" w:sz="6" w:space="0" w:color="auto"/>
              <w:left w:val="single" w:sz="6" w:space="0" w:color="auto"/>
              <w:bottom w:val="single" w:sz="6" w:space="0" w:color="auto"/>
              <w:right w:val="single" w:sz="6" w:space="0" w:color="auto"/>
            </w:tcBorders>
            <w:hideMark/>
          </w:tcPr>
          <w:p w14:paraId="02170A64"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E </w:t>
            </w:r>
          </w:p>
        </w:tc>
        <w:tc>
          <w:tcPr>
            <w:tcW w:w="1206" w:type="dxa"/>
            <w:tcBorders>
              <w:top w:val="single" w:sz="6" w:space="0" w:color="auto"/>
              <w:left w:val="single" w:sz="6" w:space="0" w:color="auto"/>
              <w:bottom w:val="single" w:sz="6" w:space="0" w:color="auto"/>
              <w:right w:val="single" w:sz="6" w:space="0" w:color="auto"/>
            </w:tcBorders>
          </w:tcPr>
          <w:p w14:paraId="722D888A" w14:textId="31BC91D0" w:rsidR="006140E9" w:rsidRPr="00ED20A9" w:rsidRDefault="006140E9" w:rsidP="006140E9">
            <w:pPr>
              <w:spacing w:after="0" w:line="240" w:lineRule="auto"/>
              <w:textAlignment w:val="baseline"/>
              <w:rPr>
                <w:rFonts w:ascii="Source Sans Pro" w:eastAsia="Times New Roman" w:hAnsi="Source Sans Pro" w:cs="Times New Roman"/>
                <w:sz w:val="20"/>
                <w:szCs w:val="20"/>
                <w:lang w:eastAsia="en-GB"/>
              </w:rPr>
            </w:pPr>
            <w:r>
              <w:rPr>
                <w:rFonts w:ascii="Source Sans Pro" w:eastAsia="Times New Roman" w:hAnsi="Source Sans Pro" w:cs="Times New Roman"/>
                <w:sz w:val="20"/>
                <w:szCs w:val="20"/>
                <w:lang w:eastAsia="en-GB"/>
              </w:rPr>
              <w:t xml:space="preserve">A T </w:t>
            </w:r>
          </w:p>
        </w:tc>
      </w:tr>
      <w:tr w:rsidR="006140E9" w:rsidRPr="00ED20A9" w14:paraId="2F7F4B7C" w14:textId="0B276CAA" w:rsidTr="006140E9">
        <w:trPr>
          <w:trHeight w:val="300"/>
        </w:trPr>
        <w:tc>
          <w:tcPr>
            <w:tcW w:w="6576" w:type="dxa"/>
            <w:tcBorders>
              <w:top w:val="single" w:sz="6" w:space="0" w:color="auto"/>
              <w:left w:val="single" w:sz="6" w:space="0" w:color="auto"/>
              <w:bottom w:val="single" w:sz="6" w:space="0" w:color="auto"/>
              <w:right w:val="single" w:sz="6" w:space="0" w:color="auto"/>
            </w:tcBorders>
            <w:hideMark/>
          </w:tcPr>
          <w:p w14:paraId="2BB5E8A2" w14:textId="4A2E3A1B"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color w:val="000000"/>
                <w:sz w:val="20"/>
                <w:szCs w:val="20"/>
                <w:lang w:eastAsia="en-GB"/>
              </w:rPr>
              <w:t>Ability to communicate effectively internally and externally, engaging with and enthusing others</w:t>
            </w:r>
            <w:r w:rsidR="00104298">
              <w:rPr>
                <w:rFonts w:ascii="Source Sans Pro" w:eastAsia="Times New Roman" w:hAnsi="Source Sans Pro" w:cs="Times New Roman"/>
                <w:color w:val="000000"/>
                <w:sz w:val="20"/>
                <w:szCs w:val="20"/>
                <w:lang w:eastAsia="en-GB"/>
              </w:rPr>
              <w:t>.</w:t>
            </w:r>
            <w:r w:rsidRPr="00ED20A9">
              <w:rPr>
                <w:rFonts w:ascii="Source Sans Pro" w:eastAsia="Times New Roman" w:hAnsi="Source Sans Pro" w:cs="Times New Roman"/>
                <w:color w:val="000000"/>
                <w:sz w:val="20"/>
                <w:szCs w:val="20"/>
                <w:lang w:eastAsia="en-GB"/>
              </w:rPr>
              <w:t> </w:t>
            </w:r>
            <w:r w:rsidRPr="00ED20A9">
              <w:rPr>
                <w:rFonts w:ascii="Source Sans Pro" w:eastAsia="Times New Roman" w:hAnsi="Source Sans Pro" w:cs="Times New Roman"/>
                <w:color w:val="000000"/>
                <w:sz w:val="20"/>
                <w:szCs w:val="20"/>
                <w:lang w:eastAsia="en-GB"/>
              </w:rPr>
              <w:br/>
            </w:r>
            <w:r w:rsidRPr="00ED20A9">
              <w:rPr>
                <w:rFonts w:ascii="Source Sans Pro" w:eastAsia="Times New Roman" w:hAnsi="Source Sans Pro" w:cs="Times New Roman"/>
                <w:sz w:val="20"/>
                <w:szCs w:val="20"/>
                <w:lang w:eastAsia="en-GB"/>
              </w:rPr>
              <w:t> </w:t>
            </w:r>
          </w:p>
        </w:tc>
        <w:tc>
          <w:tcPr>
            <w:tcW w:w="1250" w:type="dxa"/>
            <w:tcBorders>
              <w:top w:val="single" w:sz="6" w:space="0" w:color="auto"/>
              <w:left w:val="single" w:sz="6" w:space="0" w:color="auto"/>
              <w:bottom w:val="single" w:sz="6" w:space="0" w:color="auto"/>
              <w:right w:val="single" w:sz="6" w:space="0" w:color="auto"/>
            </w:tcBorders>
            <w:hideMark/>
          </w:tcPr>
          <w:p w14:paraId="7CAA6205"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E </w:t>
            </w:r>
          </w:p>
        </w:tc>
        <w:tc>
          <w:tcPr>
            <w:tcW w:w="1206" w:type="dxa"/>
            <w:tcBorders>
              <w:top w:val="single" w:sz="6" w:space="0" w:color="auto"/>
              <w:left w:val="single" w:sz="6" w:space="0" w:color="auto"/>
              <w:bottom w:val="single" w:sz="6" w:space="0" w:color="auto"/>
              <w:right w:val="single" w:sz="6" w:space="0" w:color="auto"/>
            </w:tcBorders>
          </w:tcPr>
          <w:p w14:paraId="2F12D865" w14:textId="3696A61E" w:rsidR="006140E9" w:rsidRPr="00ED20A9" w:rsidRDefault="006140E9" w:rsidP="006140E9">
            <w:pPr>
              <w:spacing w:after="0" w:line="240" w:lineRule="auto"/>
              <w:textAlignment w:val="baseline"/>
              <w:rPr>
                <w:rFonts w:ascii="Source Sans Pro" w:eastAsia="Times New Roman" w:hAnsi="Source Sans Pro" w:cs="Times New Roman"/>
                <w:sz w:val="20"/>
                <w:szCs w:val="20"/>
                <w:lang w:eastAsia="en-GB"/>
              </w:rPr>
            </w:pPr>
            <w:r>
              <w:rPr>
                <w:rFonts w:ascii="Source Sans Pro" w:eastAsia="Times New Roman" w:hAnsi="Source Sans Pro" w:cs="Times New Roman"/>
                <w:sz w:val="20"/>
                <w:szCs w:val="20"/>
                <w:lang w:eastAsia="en-GB"/>
              </w:rPr>
              <w:t>T</w:t>
            </w:r>
          </w:p>
        </w:tc>
      </w:tr>
      <w:tr w:rsidR="006140E9" w:rsidRPr="00ED20A9" w14:paraId="1E8E8841" w14:textId="1371930D" w:rsidTr="006140E9">
        <w:trPr>
          <w:trHeight w:val="300"/>
        </w:trPr>
        <w:tc>
          <w:tcPr>
            <w:tcW w:w="6576" w:type="dxa"/>
            <w:tcBorders>
              <w:top w:val="single" w:sz="6" w:space="0" w:color="auto"/>
              <w:left w:val="single" w:sz="6" w:space="0" w:color="auto"/>
              <w:bottom w:val="single" w:sz="6" w:space="0" w:color="auto"/>
              <w:right w:val="single" w:sz="6" w:space="0" w:color="auto"/>
            </w:tcBorders>
            <w:hideMark/>
          </w:tcPr>
          <w:p w14:paraId="417F9CA7" w14:textId="6A780D13"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color w:val="000000"/>
                <w:sz w:val="20"/>
                <w:szCs w:val="20"/>
                <w:lang w:eastAsia="en-GB"/>
              </w:rPr>
              <w:t>Experience and ability in navigating challenges proactively and effectively</w:t>
            </w:r>
            <w:r w:rsidR="00104298">
              <w:rPr>
                <w:rFonts w:ascii="Source Sans Pro" w:eastAsia="Times New Roman" w:hAnsi="Source Sans Pro" w:cs="Times New Roman"/>
                <w:color w:val="000000"/>
                <w:sz w:val="20"/>
                <w:szCs w:val="20"/>
                <w:lang w:eastAsia="en-GB"/>
              </w:rPr>
              <w:t>.</w:t>
            </w:r>
            <w:r w:rsidRPr="00ED20A9">
              <w:rPr>
                <w:rFonts w:ascii="Source Sans Pro" w:eastAsia="Times New Roman" w:hAnsi="Source Sans Pro" w:cs="Times New Roman"/>
                <w:color w:val="000000"/>
                <w:sz w:val="20"/>
                <w:szCs w:val="20"/>
                <w:lang w:eastAsia="en-GB"/>
              </w:rPr>
              <w:t> </w:t>
            </w:r>
            <w:r w:rsidRPr="00ED20A9">
              <w:rPr>
                <w:rFonts w:ascii="Source Sans Pro" w:eastAsia="Times New Roman" w:hAnsi="Source Sans Pro" w:cs="Times New Roman"/>
                <w:color w:val="000000"/>
                <w:sz w:val="20"/>
                <w:szCs w:val="20"/>
                <w:lang w:eastAsia="en-GB"/>
              </w:rPr>
              <w:br/>
            </w:r>
            <w:r w:rsidRPr="00ED20A9">
              <w:rPr>
                <w:rFonts w:ascii="Source Sans Pro" w:eastAsia="Times New Roman" w:hAnsi="Source Sans Pro" w:cs="Times New Roman"/>
                <w:sz w:val="20"/>
                <w:szCs w:val="20"/>
                <w:lang w:eastAsia="en-GB"/>
              </w:rPr>
              <w:t> </w:t>
            </w:r>
          </w:p>
        </w:tc>
        <w:tc>
          <w:tcPr>
            <w:tcW w:w="1250" w:type="dxa"/>
            <w:tcBorders>
              <w:top w:val="single" w:sz="6" w:space="0" w:color="auto"/>
              <w:left w:val="single" w:sz="6" w:space="0" w:color="auto"/>
              <w:bottom w:val="single" w:sz="6" w:space="0" w:color="auto"/>
              <w:right w:val="single" w:sz="6" w:space="0" w:color="auto"/>
            </w:tcBorders>
            <w:hideMark/>
          </w:tcPr>
          <w:p w14:paraId="57A98CE1"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E </w:t>
            </w:r>
          </w:p>
        </w:tc>
        <w:tc>
          <w:tcPr>
            <w:tcW w:w="1206" w:type="dxa"/>
            <w:tcBorders>
              <w:top w:val="single" w:sz="6" w:space="0" w:color="auto"/>
              <w:left w:val="single" w:sz="6" w:space="0" w:color="auto"/>
              <w:bottom w:val="single" w:sz="6" w:space="0" w:color="auto"/>
              <w:right w:val="single" w:sz="6" w:space="0" w:color="auto"/>
            </w:tcBorders>
          </w:tcPr>
          <w:p w14:paraId="20D24FC8" w14:textId="38BCB319" w:rsidR="006140E9" w:rsidRPr="00ED20A9" w:rsidRDefault="006140E9" w:rsidP="006140E9">
            <w:pPr>
              <w:spacing w:after="0" w:line="240" w:lineRule="auto"/>
              <w:textAlignment w:val="baseline"/>
              <w:rPr>
                <w:rFonts w:ascii="Source Sans Pro" w:eastAsia="Times New Roman" w:hAnsi="Source Sans Pro" w:cs="Times New Roman"/>
                <w:sz w:val="20"/>
                <w:szCs w:val="20"/>
                <w:lang w:eastAsia="en-GB"/>
              </w:rPr>
            </w:pPr>
            <w:r>
              <w:rPr>
                <w:rFonts w:ascii="Source Sans Pro" w:eastAsia="Times New Roman" w:hAnsi="Source Sans Pro" w:cs="Times New Roman"/>
                <w:sz w:val="20"/>
                <w:szCs w:val="20"/>
                <w:lang w:eastAsia="en-GB"/>
              </w:rPr>
              <w:t>T</w:t>
            </w:r>
          </w:p>
        </w:tc>
      </w:tr>
      <w:tr w:rsidR="006140E9" w:rsidRPr="00ED20A9" w14:paraId="0BAC87AE" w14:textId="65A1B301" w:rsidTr="006140E9">
        <w:trPr>
          <w:trHeight w:val="300"/>
        </w:trPr>
        <w:tc>
          <w:tcPr>
            <w:tcW w:w="6576" w:type="dxa"/>
            <w:tcBorders>
              <w:top w:val="single" w:sz="6" w:space="0" w:color="auto"/>
              <w:left w:val="single" w:sz="6" w:space="0" w:color="auto"/>
              <w:bottom w:val="single" w:sz="6" w:space="0" w:color="auto"/>
              <w:right w:val="single" w:sz="6" w:space="0" w:color="auto"/>
            </w:tcBorders>
            <w:hideMark/>
          </w:tcPr>
          <w:p w14:paraId="5D0DEA65" w14:textId="1A9A87FE"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color w:val="000000"/>
                <w:sz w:val="20"/>
                <w:szCs w:val="20"/>
                <w:lang w:eastAsia="en-GB"/>
              </w:rPr>
              <w:t>Willingness to be accountable for personal performance</w:t>
            </w:r>
            <w:r w:rsidR="00104298">
              <w:rPr>
                <w:rFonts w:ascii="Source Sans Pro" w:eastAsia="Times New Roman" w:hAnsi="Source Sans Pro" w:cs="Times New Roman"/>
                <w:color w:val="000000"/>
                <w:sz w:val="20"/>
                <w:szCs w:val="20"/>
                <w:lang w:eastAsia="en-GB"/>
              </w:rPr>
              <w:t>.</w:t>
            </w:r>
            <w:r w:rsidRPr="00ED20A9">
              <w:rPr>
                <w:rFonts w:ascii="Source Sans Pro" w:eastAsia="Times New Roman" w:hAnsi="Source Sans Pro" w:cs="Times New Roman"/>
                <w:color w:val="000000"/>
                <w:sz w:val="20"/>
                <w:szCs w:val="20"/>
                <w:lang w:eastAsia="en-GB"/>
              </w:rPr>
              <w:t> </w:t>
            </w:r>
            <w:r w:rsidRPr="00ED20A9">
              <w:rPr>
                <w:rFonts w:ascii="Source Sans Pro" w:eastAsia="Times New Roman" w:hAnsi="Source Sans Pro" w:cs="Times New Roman"/>
                <w:color w:val="000000"/>
                <w:sz w:val="20"/>
                <w:szCs w:val="20"/>
                <w:lang w:eastAsia="en-GB"/>
              </w:rPr>
              <w:br/>
            </w:r>
            <w:r w:rsidRPr="00ED20A9">
              <w:rPr>
                <w:rFonts w:ascii="Source Sans Pro" w:eastAsia="Times New Roman" w:hAnsi="Source Sans Pro" w:cs="Times New Roman"/>
                <w:sz w:val="20"/>
                <w:szCs w:val="20"/>
                <w:lang w:eastAsia="en-GB"/>
              </w:rPr>
              <w:t> </w:t>
            </w:r>
          </w:p>
        </w:tc>
        <w:tc>
          <w:tcPr>
            <w:tcW w:w="1250" w:type="dxa"/>
            <w:tcBorders>
              <w:top w:val="single" w:sz="6" w:space="0" w:color="auto"/>
              <w:left w:val="single" w:sz="6" w:space="0" w:color="auto"/>
              <w:bottom w:val="single" w:sz="6" w:space="0" w:color="auto"/>
              <w:right w:val="single" w:sz="6" w:space="0" w:color="auto"/>
            </w:tcBorders>
            <w:hideMark/>
          </w:tcPr>
          <w:p w14:paraId="79E61B26"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E </w:t>
            </w:r>
          </w:p>
        </w:tc>
        <w:tc>
          <w:tcPr>
            <w:tcW w:w="1206" w:type="dxa"/>
            <w:tcBorders>
              <w:top w:val="single" w:sz="6" w:space="0" w:color="auto"/>
              <w:left w:val="single" w:sz="6" w:space="0" w:color="auto"/>
              <w:bottom w:val="single" w:sz="6" w:space="0" w:color="auto"/>
              <w:right w:val="single" w:sz="6" w:space="0" w:color="auto"/>
            </w:tcBorders>
          </w:tcPr>
          <w:p w14:paraId="4C75F707" w14:textId="2FEC1018" w:rsidR="006140E9" w:rsidRPr="00ED20A9" w:rsidRDefault="006140E9" w:rsidP="006140E9">
            <w:pPr>
              <w:spacing w:after="0" w:line="240" w:lineRule="auto"/>
              <w:textAlignment w:val="baseline"/>
              <w:rPr>
                <w:rFonts w:ascii="Source Sans Pro" w:eastAsia="Times New Roman" w:hAnsi="Source Sans Pro" w:cs="Times New Roman"/>
                <w:sz w:val="20"/>
                <w:szCs w:val="20"/>
                <w:lang w:eastAsia="en-GB"/>
              </w:rPr>
            </w:pPr>
            <w:r>
              <w:rPr>
                <w:rFonts w:ascii="Source Sans Pro" w:eastAsia="Times New Roman" w:hAnsi="Source Sans Pro" w:cs="Times New Roman"/>
                <w:sz w:val="20"/>
                <w:szCs w:val="20"/>
                <w:lang w:eastAsia="en-GB"/>
              </w:rPr>
              <w:t>A I</w:t>
            </w:r>
          </w:p>
        </w:tc>
      </w:tr>
      <w:tr w:rsidR="006140E9" w:rsidRPr="00ED20A9" w14:paraId="678332D5" w14:textId="19234DF5" w:rsidTr="006140E9">
        <w:trPr>
          <w:trHeight w:val="300"/>
        </w:trPr>
        <w:tc>
          <w:tcPr>
            <w:tcW w:w="6576" w:type="dxa"/>
            <w:tcBorders>
              <w:top w:val="single" w:sz="6" w:space="0" w:color="auto"/>
              <w:left w:val="single" w:sz="6" w:space="0" w:color="auto"/>
              <w:bottom w:val="single" w:sz="6" w:space="0" w:color="auto"/>
              <w:right w:val="single" w:sz="6" w:space="0" w:color="auto"/>
            </w:tcBorders>
            <w:hideMark/>
          </w:tcPr>
          <w:p w14:paraId="74DDCFE3" w14:textId="355FD8F1"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color w:val="000000"/>
                <w:sz w:val="20"/>
                <w:szCs w:val="20"/>
                <w:lang w:eastAsia="en-GB"/>
              </w:rPr>
              <w:lastRenderedPageBreak/>
              <w:t>Knowledge of Equality, Diversity and Inclusivity issues and experience in addressing these proactively</w:t>
            </w:r>
            <w:r w:rsidR="00104298">
              <w:rPr>
                <w:rFonts w:ascii="Source Sans Pro" w:eastAsia="Times New Roman" w:hAnsi="Source Sans Pro" w:cs="Times New Roman"/>
                <w:color w:val="000000"/>
                <w:sz w:val="20"/>
                <w:szCs w:val="20"/>
                <w:lang w:eastAsia="en-GB"/>
              </w:rPr>
              <w:t>.</w:t>
            </w:r>
            <w:r w:rsidRPr="00ED20A9">
              <w:rPr>
                <w:rFonts w:ascii="Source Sans Pro" w:eastAsia="Times New Roman" w:hAnsi="Source Sans Pro" w:cs="Times New Roman"/>
                <w:color w:val="000000"/>
                <w:sz w:val="20"/>
                <w:szCs w:val="20"/>
                <w:lang w:eastAsia="en-GB"/>
              </w:rPr>
              <w:t> </w:t>
            </w:r>
            <w:r w:rsidRPr="00ED20A9">
              <w:rPr>
                <w:rFonts w:ascii="Source Sans Pro" w:eastAsia="Times New Roman" w:hAnsi="Source Sans Pro" w:cs="Times New Roman"/>
                <w:color w:val="000000"/>
                <w:sz w:val="20"/>
                <w:szCs w:val="20"/>
                <w:lang w:eastAsia="en-GB"/>
              </w:rPr>
              <w:br/>
            </w:r>
            <w:r w:rsidRPr="00ED20A9">
              <w:rPr>
                <w:rFonts w:ascii="Source Sans Pro" w:eastAsia="Times New Roman" w:hAnsi="Source Sans Pro" w:cs="Times New Roman"/>
                <w:sz w:val="20"/>
                <w:szCs w:val="20"/>
                <w:lang w:eastAsia="en-GB"/>
              </w:rPr>
              <w:t> </w:t>
            </w:r>
          </w:p>
        </w:tc>
        <w:tc>
          <w:tcPr>
            <w:tcW w:w="1250" w:type="dxa"/>
            <w:tcBorders>
              <w:top w:val="single" w:sz="6" w:space="0" w:color="auto"/>
              <w:left w:val="single" w:sz="6" w:space="0" w:color="auto"/>
              <w:bottom w:val="single" w:sz="6" w:space="0" w:color="auto"/>
              <w:right w:val="single" w:sz="6" w:space="0" w:color="auto"/>
            </w:tcBorders>
            <w:hideMark/>
          </w:tcPr>
          <w:p w14:paraId="7C7D21B6"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D </w:t>
            </w:r>
          </w:p>
        </w:tc>
        <w:tc>
          <w:tcPr>
            <w:tcW w:w="1206" w:type="dxa"/>
            <w:tcBorders>
              <w:top w:val="single" w:sz="6" w:space="0" w:color="auto"/>
              <w:left w:val="single" w:sz="6" w:space="0" w:color="auto"/>
              <w:bottom w:val="single" w:sz="6" w:space="0" w:color="auto"/>
              <w:right w:val="single" w:sz="6" w:space="0" w:color="auto"/>
            </w:tcBorders>
          </w:tcPr>
          <w:p w14:paraId="6B6DB9EE" w14:textId="368F97E2" w:rsidR="006140E9" w:rsidRPr="00ED20A9" w:rsidRDefault="006140E9" w:rsidP="006140E9">
            <w:pPr>
              <w:spacing w:after="0" w:line="240" w:lineRule="auto"/>
              <w:textAlignment w:val="baseline"/>
              <w:rPr>
                <w:rFonts w:ascii="Source Sans Pro" w:eastAsia="Times New Roman" w:hAnsi="Source Sans Pro" w:cs="Times New Roman"/>
                <w:sz w:val="20"/>
                <w:szCs w:val="20"/>
                <w:lang w:eastAsia="en-GB"/>
              </w:rPr>
            </w:pPr>
            <w:r>
              <w:rPr>
                <w:rFonts w:ascii="Source Sans Pro" w:eastAsia="Times New Roman" w:hAnsi="Source Sans Pro" w:cs="Times New Roman"/>
                <w:sz w:val="20"/>
                <w:szCs w:val="20"/>
                <w:lang w:eastAsia="en-GB"/>
              </w:rPr>
              <w:t xml:space="preserve">A  </w:t>
            </w:r>
          </w:p>
        </w:tc>
      </w:tr>
      <w:tr w:rsidR="006140E9" w:rsidRPr="00ED20A9" w14:paraId="559D197C" w14:textId="158107C4" w:rsidTr="006140E9">
        <w:trPr>
          <w:trHeight w:val="300"/>
        </w:trPr>
        <w:tc>
          <w:tcPr>
            <w:tcW w:w="6576" w:type="dxa"/>
            <w:tcBorders>
              <w:top w:val="single" w:sz="6" w:space="0" w:color="auto"/>
              <w:left w:val="single" w:sz="6" w:space="0" w:color="auto"/>
              <w:bottom w:val="single" w:sz="6" w:space="0" w:color="auto"/>
              <w:right w:val="single" w:sz="6" w:space="0" w:color="auto"/>
            </w:tcBorders>
            <w:hideMark/>
          </w:tcPr>
          <w:p w14:paraId="2F420EFD"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color w:val="000000"/>
                <w:sz w:val="20"/>
                <w:szCs w:val="20"/>
                <w:lang w:eastAsia="en-GB"/>
              </w:rPr>
              <w:t>Experience using technology and digital platforms for business and project management, engagement and communications. </w:t>
            </w:r>
            <w:r w:rsidRPr="00ED20A9">
              <w:rPr>
                <w:rFonts w:ascii="Source Sans Pro" w:eastAsia="Times New Roman" w:hAnsi="Source Sans Pro" w:cs="Times New Roman"/>
                <w:color w:val="000000"/>
                <w:sz w:val="20"/>
                <w:szCs w:val="20"/>
                <w:lang w:eastAsia="en-GB"/>
              </w:rPr>
              <w:br/>
            </w:r>
            <w:r w:rsidRPr="00ED20A9">
              <w:rPr>
                <w:rFonts w:ascii="Source Sans Pro" w:eastAsia="Times New Roman" w:hAnsi="Source Sans Pro" w:cs="Times New Roman"/>
                <w:sz w:val="20"/>
                <w:szCs w:val="20"/>
                <w:lang w:eastAsia="en-GB"/>
              </w:rPr>
              <w:t> </w:t>
            </w:r>
          </w:p>
        </w:tc>
        <w:tc>
          <w:tcPr>
            <w:tcW w:w="1250" w:type="dxa"/>
            <w:tcBorders>
              <w:top w:val="single" w:sz="6" w:space="0" w:color="auto"/>
              <w:left w:val="single" w:sz="6" w:space="0" w:color="auto"/>
              <w:bottom w:val="single" w:sz="6" w:space="0" w:color="auto"/>
              <w:right w:val="single" w:sz="6" w:space="0" w:color="auto"/>
            </w:tcBorders>
            <w:hideMark/>
          </w:tcPr>
          <w:p w14:paraId="1445D22F"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D </w:t>
            </w:r>
          </w:p>
        </w:tc>
        <w:tc>
          <w:tcPr>
            <w:tcW w:w="1206" w:type="dxa"/>
            <w:tcBorders>
              <w:top w:val="single" w:sz="6" w:space="0" w:color="auto"/>
              <w:left w:val="single" w:sz="6" w:space="0" w:color="auto"/>
              <w:bottom w:val="single" w:sz="6" w:space="0" w:color="auto"/>
              <w:right w:val="single" w:sz="6" w:space="0" w:color="auto"/>
            </w:tcBorders>
          </w:tcPr>
          <w:p w14:paraId="15A8FBA5" w14:textId="6EA6F2D8" w:rsidR="006140E9" w:rsidRPr="00ED20A9" w:rsidRDefault="006140E9" w:rsidP="006140E9">
            <w:pPr>
              <w:spacing w:after="0" w:line="240" w:lineRule="auto"/>
              <w:textAlignment w:val="baseline"/>
              <w:rPr>
                <w:rFonts w:ascii="Source Sans Pro" w:eastAsia="Times New Roman" w:hAnsi="Source Sans Pro" w:cs="Times New Roman"/>
                <w:sz w:val="20"/>
                <w:szCs w:val="20"/>
                <w:lang w:eastAsia="en-GB"/>
              </w:rPr>
            </w:pPr>
            <w:r>
              <w:rPr>
                <w:rFonts w:ascii="Source Sans Pro" w:eastAsia="Times New Roman" w:hAnsi="Source Sans Pro" w:cs="Times New Roman"/>
                <w:sz w:val="20"/>
                <w:szCs w:val="20"/>
                <w:lang w:eastAsia="en-GB"/>
              </w:rPr>
              <w:t>A</w:t>
            </w:r>
          </w:p>
        </w:tc>
      </w:tr>
      <w:tr w:rsidR="006140E9" w:rsidRPr="00ED20A9" w14:paraId="42825C2E" w14:textId="183B4F5D" w:rsidTr="006140E9">
        <w:trPr>
          <w:trHeight w:val="300"/>
        </w:trPr>
        <w:tc>
          <w:tcPr>
            <w:tcW w:w="6576" w:type="dxa"/>
            <w:tcBorders>
              <w:top w:val="single" w:sz="6" w:space="0" w:color="auto"/>
              <w:left w:val="single" w:sz="6" w:space="0" w:color="auto"/>
              <w:bottom w:val="single" w:sz="6" w:space="0" w:color="auto"/>
              <w:right w:val="single" w:sz="6" w:space="0" w:color="auto"/>
            </w:tcBorders>
            <w:hideMark/>
          </w:tcPr>
          <w:p w14:paraId="06E77DAC"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b/>
                <w:bCs/>
                <w:sz w:val="20"/>
                <w:szCs w:val="20"/>
                <w:lang w:eastAsia="en-GB"/>
              </w:rPr>
              <w:t>Generic competencies/qualities/experience:</w:t>
            </w:r>
            <w:r w:rsidRPr="00ED20A9">
              <w:rPr>
                <w:rFonts w:ascii="Source Sans Pro" w:eastAsia="Times New Roman" w:hAnsi="Source Sans Pro" w:cs="Times New Roman"/>
                <w:sz w:val="20"/>
                <w:szCs w:val="20"/>
                <w:lang w:eastAsia="en-GB"/>
              </w:rPr>
              <w:t> </w:t>
            </w:r>
          </w:p>
        </w:tc>
        <w:tc>
          <w:tcPr>
            <w:tcW w:w="1250" w:type="dxa"/>
            <w:tcBorders>
              <w:top w:val="single" w:sz="6" w:space="0" w:color="auto"/>
              <w:left w:val="single" w:sz="6" w:space="0" w:color="auto"/>
              <w:bottom w:val="single" w:sz="6" w:space="0" w:color="auto"/>
              <w:right w:val="single" w:sz="6" w:space="0" w:color="auto"/>
            </w:tcBorders>
            <w:hideMark/>
          </w:tcPr>
          <w:p w14:paraId="79CCD7DE" w14:textId="070C1E06"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p>
        </w:tc>
        <w:tc>
          <w:tcPr>
            <w:tcW w:w="1206" w:type="dxa"/>
            <w:tcBorders>
              <w:top w:val="single" w:sz="6" w:space="0" w:color="auto"/>
              <w:left w:val="single" w:sz="6" w:space="0" w:color="auto"/>
              <w:bottom w:val="single" w:sz="6" w:space="0" w:color="auto"/>
              <w:right w:val="single" w:sz="6" w:space="0" w:color="auto"/>
            </w:tcBorders>
          </w:tcPr>
          <w:p w14:paraId="0F0A7919" w14:textId="6D43F0F1" w:rsidR="006140E9" w:rsidRPr="00ED20A9" w:rsidRDefault="006140E9" w:rsidP="006140E9">
            <w:pPr>
              <w:spacing w:after="0" w:line="240" w:lineRule="auto"/>
              <w:textAlignment w:val="baseline"/>
              <w:rPr>
                <w:rFonts w:ascii="Source Sans Pro" w:eastAsia="Times New Roman" w:hAnsi="Source Sans Pro" w:cs="Times New Roman"/>
                <w:sz w:val="20"/>
                <w:szCs w:val="20"/>
                <w:lang w:eastAsia="en-GB"/>
              </w:rPr>
            </w:pPr>
          </w:p>
        </w:tc>
      </w:tr>
      <w:tr w:rsidR="006140E9" w:rsidRPr="00ED20A9" w14:paraId="713AE4B3" w14:textId="2C832FDA" w:rsidTr="006140E9">
        <w:trPr>
          <w:trHeight w:val="300"/>
        </w:trPr>
        <w:tc>
          <w:tcPr>
            <w:tcW w:w="6576" w:type="dxa"/>
            <w:tcBorders>
              <w:top w:val="single" w:sz="6" w:space="0" w:color="auto"/>
              <w:left w:val="single" w:sz="6" w:space="0" w:color="auto"/>
              <w:bottom w:val="single" w:sz="6" w:space="0" w:color="auto"/>
              <w:right w:val="single" w:sz="6" w:space="0" w:color="auto"/>
            </w:tcBorders>
            <w:hideMark/>
          </w:tcPr>
          <w:p w14:paraId="1E17265B" w14:textId="1059E2C2" w:rsidR="006140E9" w:rsidRPr="00ED20A9" w:rsidRDefault="006140E9" w:rsidP="006140E9">
            <w:pPr>
              <w:spacing w:beforeAutospacing="1" w:after="0" w:afterAutospacing="1"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Commitment to continuous personal development</w:t>
            </w:r>
            <w:r w:rsidR="00104298">
              <w:rPr>
                <w:rFonts w:ascii="Source Sans Pro" w:eastAsia="Times New Roman" w:hAnsi="Source Sans Pro" w:cs="Times New Roman"/>
                <w:sz w:val="20"/>
                <w:szCs w:val="20"/>
                <w:lang w:eastAsia="en-GB"/>
              </w:rPr>
              <w:t>.</w:t>
            </w:r>
            <w:r w:rsidRPr="00ED20A9">
              <w:rPr>
                <w:rFonts w:ascii="Source Sans Pro" w:eastAsia="Times New Roman" w:hAnsi="Source Sans Pro" w:cs="Times New Roman"/>
                <w:sz w:val="20"/>
                <w:szCs w:val="20"/>
                <w:lang w:eastAsia="en-GB"/>
              </w:rPr>
              <w:br/>
              <w:t> </w:t>
            </w:r>
          </w:p>
        </w:tc>
        <w:tc>
          <w:tcPr>
            <w:tcW w:w="1250" w:type="dxa"/>
            <w:tcBorders>
              <w:top w:val="single" w:sz="6" w:space="0" w:color="auto"/>
              <w:left w:val="single" w:sz="6" w:space="0" w:color="auto"/>
              <w:bottom w:val="single" w:sz="6" w:space="0" w:color="auto"/>
              <w:right w:val="single" w:sz="6" w:space="0" w:color="auto"/>
            </w:tcBorders>
            <w:hideMark/>
          </w:tcPr>
          <w:p w14:paraId="79273C22"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E </w:t>
            </w:r>
          </w:p>
        </w:tc>
        <w:tc>
          <w:tcPr>
            <w:tcW w:w="1206" w:type="dxa"/>
            <w:tcBorders>
              <w:top w:val="single" w:sz="6" w:space="0" w:color="auto"/>
              <w:left w:val="single" w:sz="6" w:space="0" w:color="auto"/>
              <w:bottom w:val="single" w:sz="6" w:space="0" w:color="auto"/>
              <w:right w:val="single" w:sz="6" w:space="0" w:color="auto"/>
            </w:tcBorders>
          </w:tcPr>
          <w:p w14:paraId="318776C7" w14:textId="648AB4B8" w:rsidR="006140E9" w:rsidRPr="00ED20A9" w:rsidRDefault="006140E9" w:rsidP="006140E9">
            <w:pPr>
              <w:spacing w:after="0" w:line="240" w:lineRule="auto"/>
              <w:textAlignment w:val="baseline"/>
              <w:rPr>
                <w:rFonts w:ascii="Source Sans Pro" w:eastAsia="Times New Roman" w:hAnsi="Source Sans Pro" w:cs="Times New Roman"/>
                <w:sz w:val="20"/>
                <w:szCs w:val="20"/>
                <w:lang w:eastAsia="en-GB"/>
              </w:rPr>
            </w:pPr>
            <w:r>
              <w:rPr>
                <w:rFonts w:ascii="Source Sans Pro" w:eastAsia="Times New Roman" w:hAnsi="Source Sans Pro" w:cs="Times New Roman"/>
                <w:sz w:val="20"/>
                <w:szCs w:val="20"/>
                <w:lang w:eastAsia="en-GB"/>
              </w:rPr>
              <w:t>A</w:t>
            </w:r>
          </w:p>
        </w:tc>
      </w:tr>
      <w:tr w:rsidR="006140E9" w:rsidRPr="00ED20A9" w14:paraId="0CCE8C9E" w14:textId="19DA6503" w:rsidTr="006140E9">
        <w:trPr>
          <w:trHeight w:val="390"/>
        </w:trPr>
        <w:tc>
          <w:tcPr>
            <w:tcW w:w="6576" w:type="dxa"/>
            <w:tcBorders>
              <w:top w:val="single" w:sz="6" w:space="0" w:color="auto"/>
              <w:left w:val="single" w:sz="6" w:space="0" w:color="auto"/>
              <w:bottom w:val="single" w:sz="6" w:space="0" w:color="auto"/>
              <w:right w:val="single" w:sz="6" w:space="0" w:color="auto"/>
            </w:tcBorders>
            <w:hideMark/>
          </w:tcPr>
          <w:p w14:paraId="7B64AD12" w14:textId="77777777" w:rsidR="006140E9" w:rsidRPr="00ED20A9" w:rsidRDefault="006140E9" w:rsidP="006140E9">
            <w:pPr>
              <w:spacing w:beforeAutospacing="1" w:after="0" w:afterAutospacing="1"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b/>
                <w:bCs/>
                <w:sz w:val="20"/>
                <w:szCs w:val="20"/>
                <w:lang w:eastAsia="en-GB"/>
              </w:rPr>
              <w:t>Qualifications:</w:t>
            </w:r>
            <w:r w:rsidRPr="00ED20A9">
              <w:rPr>
                <w:rFonts w:ascii="Source Sans Pro" w:eastAsia="Times New Roman" w:hAnsi="Source Sans Pro" w:cs="Times New Roman"/>
                <w:sz w:val="20"/>
                <w:szCs w:val="20"/>
                <w:lang w:eastAsia="en-GB"/>
              </w:rPr>
              <w:t> </w:t>
            </w:r>
          </w:p>
        </w:tc>
        <w:tc>
          <w:tcPr>
            <w:tcW w:w="1250" w:type="dxa"/>
            <w:tcBorders>
              <w:top w:val="single" w:sz="6" w:space="0" w:color="auto"/>
              <w:left w:val="single" w:sz="6" w:space="0" w:color="auto"/>
              <w:bottom w:val="single" w:sz="6" w:space="0" w:color="auto"/>
              <w:right w:val="single" w:sz="6" w:space="0" w:color="auto"/>
            </w:tcBorders>
            <w:hideMark/>
          </w:tcPr>
          <w:p w14:paraId="60508A17"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 </w:t>
            </w:r>
          </w:p>
        </w:tc>
        <w:tc>
          <w:tcPr>
            <w:tcW w:w="1206" w:type="dxa"/>
            <w:tcBorders>
              <w:top w:val="single" w:sz="6" w:space="0" w:color="auto"/>
              <w:left w:val="single" w:sz="6" w:space="0" w:color="auto"/>
              <w:bottom w:val="single" w:sz="6" w:space="0" w:color="auto"/>
              <w:right w:val="single" w:sz="6" w:space="0" w:color="auto"/>
            </w:tcBorders>
          </w:tcPr>
          <w:p w14:paraId="3F128655" w14:textId="77777777" w:rsidR="006140E9" w:rsidRPr="00ED20A9" w:rsidRDefault="006140E9" w:rsidP="006140E9">
            <w:pPr>
              <w:spacing w:after="0" w:line="240" w:lineRule="auto"/>
              <w:textAlignment w:val="baseline"/>
              <w:rPr>
                <w:rFonts w:ascii="Source Sans Pro" w:eastAsia="Times New Roman" w:hAnsi="Source Sans Pro" w:cs="Times New Roman"/>
                <w:sz w:val="20"/>
                <w:szCs w:val="20"/>
                <w:lang w:eastAsia="en-GB"/>
              </w:rPr>
            </w:pPr>
          </w:p>
        </w:tc>
      </w:tr>
      <w:tr w:rsidR="006140E9" w:rsidRPr="00ED20A9" w14:paraId="4289A4FA" w14:textId="4AA83888" w:rsidTr="006140E9">
        <w:trPr>
          <w:trHeight w:val="300"/>
        </w:trPr>
        <w:tc>
          <w:tcPr>
            <w:tcW w:w="6576" w:type="dxa"/>
            <w:tcBorders>
              <w:top w:val="single" w:sz="6" w:space="0" w:color="auto"/>
              <w:left w:val="single" w:sz="6" w:space="0" w:color="auto"/>
              <w:bottom w:val="single" w:sz="6" w:space="0" w:color="auto"/>
              <w:right w:val="single" w:sz="6" w:space="0" w:color="auto"/>
            </w:tcBorders>
            <w:hideMark/>
          </w:tcPr>
          <w:p w14:paraId="6AF55154"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color w:val="000000"/>
                <w:sz w:val="20"/>
                <w:szCs w:val="20"/>
                <w:lang w:eastAsia="en-GB"/>
              </w:rPr>
              <w:t>Advanced level education, or equivalent, or evidence of professional learning and experience. </w:t>
            </w:r>
            <w:r w:rsidRPr="00ED20A9">
              <w:rPr>
                <w:rFonts w:ascii="Source Sans Pro" w:eastAsia="Times New Roman" w:hAnsi="Source Sans Pro" w:cs="Times New Roman"/>
                <w:color w:val="000000"/>
                <w:sz w:val="20"/>
                <w:szCs w:val="20"/>
                <w:lang w:eastAsia="en-GB"/>
              </w:rPr>
              <w:br/>
            </w:r>
            <w:r w:rsidRPr="00ED20A9">
              <w:rPr>
                <w:rFonts w:ascii="Source Sans Pro" w:eastAsia="Times New Roman" w:hAnsi="Source Sans Pro" w:cs="Times New Roman"/>
                <w:sz w:val="20"/>
                <w:szCs w:val="20"/>
                <w:lang w:eastAsia="en-GB"/>
              </w:rPr>
              <w:t> </w:t>
            </w:r>
          </w:p>
        </w:tc>
        <w:tc>
          <w:tcPr>
            <w:tcW w:w="1250" w:type="dxa"/>
            <w:tcBorders>
              <w:top w:val="single" w:sz="6" w:space="0" w:color="auto"/>
              <w:left w:val="single" w:sz="6" w:space="0" w:color="auto"/>
              <w:bottom w:val="single" w:sz="6" w:space="0" w:color="auto"/>
              <w:right w:val="single" w:sz="6" w:space="0" w:color="auto"/>
            </w:tcBorders>
            <w:hideMark/>
          </w:tcPr>
          <w:p w14:paraId="603DEBBD" w14:textId="77777777" w:rsidR="006140E9" w:rsidRPr="00ED20A9" w:rsidRDefault="006140E9" w:rsidP="006140E9">
            <w:pPr>
              <w:spacing w:after="0" w:line="240" w:lineRule="auto"/>
              <w:textAlignment w:val="baseline"/>
              <w:rPr>
                <w:rFonts w:ascii="Times New Roman" w:eastAsia="Times New Roman" w:hAnsi="Times New Roman" w:cs="Times New Roman"/>
                <w:sz w:val="24"/>
                <w:szCs w:val="24"/>
                <w:lang w:eastAsia="en-GB"/>
              </w:rPr>
            </w:pPr>
            <w:r w:rsidRPr="00ED20A9">
              <w:rPr>
                <w:rFonts w:ascii="Source Sans Pro" w:eastAsia="Times New Roman" w:hAnsi="Source Sans Pro" w:cs="Times New Roman"/>
                <w:sz w:val="20"/>
                <w:szCs w:val="20"/>
                <w:lang w:eastAsia="en-GB"/>
              </w:rPr>
              <w:t>D </w:t>
            </w:r>
          </w:p>
        </w:tc>
        <w:tc>
          <w:tcPr>
            <w:tcW w:w="1206" w:type="dxa"/>
            <w:tcBorders>
              <w:top w:val="single" w:sz="6" w:space="0" w:color="auto"/>
              <w:left w:val="single" w:sz="6" w:space="0" w:color="auto"/>
              <w:bottom w:val="single" w:sz="6" w:space="0" w:color="auto"/>
              <w:right w:val="single" w:sz="6" w:space="0" w:color="auto"/>
            </w:tcBorders>
          </w:tcPr>
          <w:p w14:paraId="6DB2472F" w14:textId="3843D34E" w:rsidR="006140E9" w:rsidRPr="00ED20A9" w:rsidRDefault="006140E9" w:rsidP="006140E9">
            <w:pPr>
              <w:spacing w:after="0" w:line="240" w:lineRule="auto"/>
              <w:textAlignment w:val="baseline"/>
              <w:rPr>
                <w:rFonts w:ascii="Source Sans Pro" w:eastAsia="Times New Roman" w:hAnsi="Source Sans Pro" w:cs="Times New Roman"/>
                <w:sz w:val="20"/>
                <w:szCs w:val="20"/>
                <w:lang w:eastAsia="en-GB"/>
              </w:rPr>
            </w:pPr>
            <w:r>
              <w:rPr>
                <w:rFonts w:ascii="Source Sans Pro" w:eastAsia="Times New Roman" w:hAnsi="Source Sans Pro" w:cs="Times New Roman"/>
                <w:sz w:val="20"/>
                <w:szCs w:val="20"/>
                <w:lang w:eastAsia="en-GB"/>
              </w:rPr>
              <w:t>A</w:t>
            </w:r>
          </w:p>
        </w:tc>
      </w:tr>
    </w:tbl>
    <w:p w14:paraId="2B3A25FB" w14:textId="77777777" w:rsidR="00D66CF6" w:rsidRPr="00D66CF6" w:rsidRDefault="00D66CF6" w:rsidP="00D66CF6">
      <w:pPr>
        <w:spacing w:after="0" w:line="240" w:lineRule="auto"/>
        <w:jc w:val="both"/>
        <w:textAlignment w:val="baseline"/>
        <w:rPr>
          <w:rFonts w:ascii="Segoe UI" w:eastAsia="Times New Roman" w:hAnsi="Segoe UI" w:cs="Segoe UI"/>
          <w:sz w:val="18"/>
          <w:szCs w:val="18"/>
          <w:lang w:eastAsia="en-GB"/>
        </w:rPr>
      </w:pPr>
      <w:r w:rsidRPr="00D66CF6">
        <w:rPr>
          <w:rFonts w:ascii="Source Sans Pro" w:eastAsia="Times New Roman" w:hAnsi="Source Sans Pro" w:cs="Segoe UI"/>
          <w:lang w:eastAsia="en-GB"/>
        </w:rPr>
        <w:t> </w:t>
      </w:r>
    </w:p>
    <w:p w14:paraId="70CFCD58" w14:textId="77777777" w:rsidR="00D66CF6" w:rsidRPr="00D66CF6" w:rsidRDefault="00D66CF6" w:rsidP="00D66CF6">
      <w:pPr>
        <w:spacing w:after="0" w:line="240" w:lineRule="auto"/>
        <w:jc w:val="both"/>
        <w:textAlignment w:val="baseline"/>
        <w:rPr>
          <w:rFonts w:ascii="Segoe UI" w:eastAsia="Times New Roman" w:hAnsi="Segoe UI" w:cs="Segoe UI"/>
          <w:sz w:val="18"/>
          <w:szCs w:val="18"/>
          <w:lang w:eastAsia="en-GB"/>
        </w:rPr>
      </w:pPr>
      <w:r w:rsidRPr="00D66CF6">
        <w:rPr>
          <w:rFonts w:ascii="Source Sans Pro" w:eastAsia="Times New Roman" w:hAnsi="Source Sans Pro" w:cs="Segoe UI"/>
          <w:lang w:eastAsia="en-GB"/>
        </w:rPr>
        <w:t> </w:t>
      </w:r>
    </w:p>
    <w:p w14:paraId="42BF6B72" w14:textId="77777777" w:rsidR="00122713" w:rsidRDefault="00122713" w:rsidP="006C384F">
      <w:pPr>
        <w:rPr>
          <w:rFonts w:ascii="Source Sans Pro" w:hAnsi="Source Sans Pro" w:cs="Arial"/>
          <w:b/>
        </w:rPr>
      </w:pPr>
    </w:p>
    <w:p w14:paraId="72BDC7AF" w14:textId="77777777" w:rsidR="00122713" w:rsidRDefault="00122713" w:rsidP="006C384F">
      <w:pPr>
        <w:rPr>
          <w:rFonts w:ascii="Source Sans Pro" w:hAnsi="Source Sans Pro" w:cs="Arial"/>
          <w:b/>
        </w:rPr>
      </w:pPr>
    </w:p>
    <w:sectPr w:rsidR="00122713" w:rsidSect="00104298">
      <w:headerReference w:type="default" r:id="rId11"/>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5187D" w14:textId="77777777" w:rsidR="00596F57" w:rsidRDefault="00596F57" w:rsidP="001373C4">
      <w:pPr>
        <w:spacing w:after="0" w:line="240" w:lineRule="auto"/>
      </w:pPr>
      <w:r>
        <w:separator/>
      </w:r>
    </w:p>
  </w:endnote>
  <w:endnote w:type="continuationSeparator" w:id="0">
    <w:p w14:paraId="65350AE6" w14:textId="77777777" w:rsidR="00596F57" w:rsidRDefault="00596F57" w:rsidP="00137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Sans">
    <w:altName w:val="PT Sans"/>
    <w:panose1 w:val="020B0503020203020204"/>
    <w:charset w:val="00"/>
    <w:family w:val="swiss"/>
    <w:pitch w:val="variable"/>
    <w:sig w:usb0="A00002EF" w:usb1="50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E48CE" w14:textId="77777777" w:rsidR="00596F57" w:rsidRDefault="00596F57" w:rsidP="001373C4">
      <w:pPr>
        <w:spacing w:after="0" w:line="240" w:lineRule="auto"/>
      </w:pPr>
      <w:r>
        <w:separator/>
      </w:r>
    </w:p>
  </w:footnote>
  <w:footnote w:type="continuationSeparator" w:id="0">
    <w:p w14:paraId="49E7BC01" w14:textId="77777777" w:rsidR="00596F57" w:rsidRDefault="00596F57" w:rsidP="001373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27B50" w14:textId="1015C5FB" w:rsidR="00CA7CF7" w:rsidRPr="00CA7CF7" w:rsidRDefault="00CA7CF7" w:rsidP="00CA7CF7">
    <w:pPr>
      <w:pStyle w:val="Header"/>
      <w:jc w:val="center"/>
      <w:rPr>
        <w:sz w:val="16"/>
      </w:rPr>
    </w:pPr>
    <w:r w:rsidRPr="00CA7CF7">
      <w:rPr>
        <w:rFonts w:ascii="Source Sans Pro" w:hAnsi="Source Sans Pro" w:cstheme="minorHAnsi"/>
        <w:noProof/>
        <w:sz w:val="16"/>
        <w:lang w:eastAsia="ko-KR"/>
      </w:rPr>
      <w:drawing>
        <wp:inline distT="0" distB="0" distL="0" distR="0" wp14:anchorId="2E58D9DE" wp14:editId="085EBB90">
          <wp:extent cx="2302539" cy="1234440"/>
          <wp:effectExtent l="0" t="0" r="0" b="0"/>
          <wp:docPr id="723424640" name="Picture 723424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378912" cy="12753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0004"/>
    <w:multiLevelType w:val="multilevel"/>
    <w:tmpl w:val="937EE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3F4404"/>
    <w:multiLevelType w:val="multilevel"/>
    <w:tmpl w:val="0C08F1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FD2999"/>
    <w:multiLevelType w:val="multilevel"/>
    <w:tmpl w:val="3AE4C4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373896"/>
    <w:multiLevelType w:val="hybridMultilevel"/>
    <w:tmpl w:val="35DA7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8A29D4"/>
    <w:multiLevelType w:val="hybridMultilevel"/>
    <w:tmpl w:val="E7648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7759E9"/>
    <w:multiLevelType w:val="hybridMultilevel"/>
    <w:tmpl w:val="135E7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96BB2"/>
    <w:multiLevelType w:val="hybridMultilevel"/>
    <w:tmpl w:val="AE8CB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D6646A"/>
    <w:multiLevelType w:val="hybridMultilevel"/>
    <w:tmpl w:val="FEB05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7902640">
    <w:abstractNumId w:val="0"/>
  </w:num>
  <w:num w:numId="2" w16cid:durableId="1434132988">
    <w:abstractNumId w:val="2"/>
  </w:num>
  <w:num w:numId="3" w16cid:durableId="1745909888">
    <w:abstractNumId w:val="1"/>
  </w:num>
  <w:num w:numId="4" w16cid:durableId="860052635">
    <w:abstractNumId w:val="4"/>
  </w:num>
  <w:num w:numId="5" w16cid:durableId="9531845">
    <w:abstractNumId w:val="3"/>
  </w:num>
  <w:num w:numId="6" w16cid:durableId="1647585635">
    <w:abstractNumId w:val="5"/>
  </w:num>
  <w:num w:numId="7" w16cid:durableId="117799760">
    <w:abstractNumId w:val="7"/>
  </w:num>
  <w:num w:numId="8" w16cid:durableId="1696492203">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2EA"/>
    <w:rsid w:val="00001580"/>
    <w:rsid w:val="0001400A"/>
    <w:rsid w:val="00021035"/>
    <w:rsid w:val="00022564"/>
    <w:rsid w:val="00073A7C"/>
    <w:rsid w:val="00076BAE"/>
    <w:rsid w:val="00095A87"/>
    <w:rsid w:val="000E4476"/>
    <w:rsid w:val="00100A59"/>
    <w:rsid w:val="00104298"/>
    <w:rsid w:val="00117C67"/>
    <w:rsid w:val="00122713"/>
    <w:rsid w:val="00124E0D"/>
    <w:rsid w:val="0013716A"/>
    <w:rsid w:val="001373C4"/>
    <w:rsid w:val="0017425C"/>
    <w:rsid w:val="001822DC"/>
    <w:rsid w:val="001970E3"/>
    <w:rsid w:val="001C35EC"/>
    <w:rsid w:val="001F121E"/>
    <w:rsid w:val="00204997"/>
    <w:rsid w:val="00210095"/>
    <w:rsid w:val="002446B4"/>
    <w:rsid w:val="00256FD4"/>
    <w:rsid w:val="0025790B"/>
    <w:rsid w:val="00291586"/>
    <w:rsid w:val="00292140"/>
    <w:rsid w:val="002A6937"/>
    <w:rsid w:val="002C4214"/>
    <w:rsid w:val="002C51FB"/>
    <w:rsid w:val="002D20D5"/>
    <w:rsid w:val="002D6030"/>
    <w:rsid w:val="00307EC1"/>
    <w:rsid w:val="00311C9D"/>
    <w:rsid w:val="00311DEE"/>
    <w:rsid w:val="00330ACF"/>
    <w:rsid w:val="003355BD"/>
    <w:rsid w:val="00343CA6"/>
    <w:rsid w:val="003A41E1"/>
    <w:rsid w:val="003A683F"/>
    <w:rsid w:val="003C447E"/>
    <w:rsid w:val="003E77FD"/>
    <w:rsid w:val="00401CAC"/>
    <w:rsid w:val="0042753A"/>
    <w:rsid w:val="0046447D"/>
    <w:rsid w:val="0047455D"/>
    <w:rsid w:val="0047666B"/>
    <w:rsid w:val="0049416E"/>
    <w:rsid w:val="004B0806"/>
    <w:rsid w:val="004B1D1E"/>
    <w:rsid w:val="004E4F4E"/>
    <w:rsid w:val="00501849"/>
    <w:rsid w:val="005018AD"/>
    <w:rsid w:val="00514476"/>
    <w:rsid w:val="005433D7"/>
    <w:rsid w:val="00543D2E"/>
    <w:rsid w:val="0054676E"/>
    <w:rsid w:val="005647A7"/>
    <w:rsid w:val="00575419"/>
    <w:rsid w:val="00586255"/>
    <w:rsid w:val="00594A47"/>
    <w:rsid w:val="00596F57"/>
    <w:rsid w:val="005B2C4B"/>
    <w:rsid w:val="005C2209"/>
    <w:rsid w:val="005C7041"/>
    <w:rsid w:val="006140E9"/>
    <w:rsid w:val="00616EEC"/>
    <w:rsid w:val="006268B4"/>
    <w:rsid w:val="0064566D"/>
    <w:rsid w:val="00651E96"/>
    <w:rsid w:val="00681476"/>
    <w:rsid w:val="00685A97"/>
    <w:rsid w:val="00693E8F"/>
    <w:rsid w:val="006B781C"/>
    <w:rsid w:val="006C384F"/>
    <w:rsid w:val="006E3D0F"/>
    <w:rsid w:val="00703D9D"/>
    <w:rsid w:val="00705F70"/>
    <w:rsid w:val="00727C23"/>
    <w:rsid w:val="00735BA6"/>
    <w:rsid w:val="007464FE"/>
    <w:rsid w:val="00747596"/>
    <w:rsid w:val="00751261"/>
    <w:rsid w:val="007957E4"/>
    <w:rsid w:val="007B0CD9"/>
    <w:rsid w:val="007F241E"/>
    <w:rsid w:val="008209E8"/>
    <w:rsid w:val="008504EA"/>
    <w:rsid w:val="00867121"/>
    <w:rsid w:val="008720E4"/>
    <w:rsid w:val="00890C8C"/>
    <w:rsid w:val="008964E4"/>
    <w:rsid w:val="008B54FE"/>
    <w:rsid w:val="008C239B"/>
    <w:rsid w:val="008D51B7"/>
    <w:rsid w:val="008D5E58"/>
    <w:rsid w:val="008E2A9B"/>
    <w:rsid w:val="008F4FB8"/>
    <w:rsid w:val="0096131B"/>
    <w:rsid w:val="00975E51"/>
    <w:rsid w:val="00982F9D"/>
    <w:rsid w:val="009A1E2A"/>
    <w:rsid w:val="009B5699"/>
    <w:rsid w:val="009D19F3"/>
    <w:rsid w:val="009E0688"/>
    <w:rsid w:val="00A073D0"/>
    <w:rsid w:val="00A1723D"/>
    <w:rsid w:val="00A21BA5"/>
    <w:rsid w:val="00A24553"/>
    <w:rsid w:val="00A24CE5"/>
    <w:rsid w:val="00A40188"/>
    <w:rsid w:val="00A500D4"/>
    <w:rsid w:val="00A955ED"/>
    <w:rsid w:val="00A95840"/>
    <w:rsid w:val="00AA12EB"/>
    <w:rsid w:val="00AA339F"/>
    <w:rsid w:val="00AB3123"/>
    <w:rsid w:val="00AC094B"/>
    <w:rsid w:val="00AC1E4A"/>
    <w:rsid w:val="00AD018A"/>
    <w:rsid w:val="00AE46A0"/>
    <w:rsid w:val="00AE50E4"/>
    <w:rsid w:val="00B048A7"/>
    <w:rsid w:val="00B10634"/>
    <w:rsid w:val="00B329B0"/>
    <w:rsid w:val="00B4483D"/>
    <w:rsid w:val="00B47BF3"/>
    <w:rsid w:val="00B5688E"/>
    <w:rsid w:val="00B677E6"/>
    <w:rsid w:val="00BA0B1A"/>
    <w:rsid w:val="00BA6657"/>
    <w:rsid w:val="00BD7405"/>
    <w:rsid w:val="00BE4FB8"/>
    <w:rsid w:val="00BF78AB"/>
    <w:rsid w:val="00C20DF3"/>
    <w:rsid w:val="00C22CE2"/>
    <w:rsid w:val="00C679F0"/>
    <w:rsid w:val="00C83332"/>
    <w:rsid w:val="00CA279F"/>
    <w:rsid w:val="00CA7CF7"/>
    <w:rsid w:val="00CC6B02"/>
    <w:rsid w:val="00CD6CAD"/>
    <w:rsid w:val="00CE53DC"/>
    <w:rsid w:val="00D11B54"/>
    <w:rsid w:val="00D445FA"/>
    <w:rsid w:val="00D51250"/>
    <w:rsid w:val="00D639CC"/>
    <w:rsid w:val="00D66CF6"/>
    <w:rsid w:val="00D709A3"/>
    <w:rsid w:val="00E03A15"/>
    <w:rsid w:val="00E359F5"/>
    <w:rsid w:val="00E71EBD"/>
    <w:rsid w:val="00E71F42"/>
    <w:rsid w:val="00E74944"/>
    <w:rsid w:val="00EA62B3"/>
    <w:rsid w:val="00EB1D23"/>
    <w:rsid w:val="00ED20A9"/>
    <w:rsid w:val="00F06CB0"/>
    <w:rsid w:val="00F1464B"/>
    <w:rsid w:val="00F34D6A"/>
    <w:rsid w:val="00F46519"/>
    <w:rsid w:val="00F672EA"/>
    <w:rsid w:val="00F81140"/>
    <w:rsid w:val="00F85DA3"/>
    <w:rsid w:val="00F94A08"/>
    <w:rsid w:val="00F95AAB"/>
    <w:rsid w:val="00FA5F20"/>
    <w:rsid w:val="00FA6F81"/>
    <w:rsid w:val="00FB4E57"/>
    <w:rsid w:val="00FB6A1C"/>
    <w:rsid w:val="00FC6409"/>
    <w:rsid w:val="00FD132A"/>
    <w:rsid w:val="00FD577A"/>
    <w:rsid w:val="00FF7572"/>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63C5E"/>
  <w15:chartTrackingRefBased/>
  <w15:docId w15:val="{33887BF1-4673-464A-A537-99B792F0E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T Sans" w:eastAsiaTheme="minorHAnsi" w:hAnsi="PT Sans"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75419"/>
    <w:pPr>
      <w:ind w:left="720"/>
      <w:contextualSpacing/>
    </w:pPr>
  </w:style>
  <w:style w:type="table" w:styleId="TableGrid">
    <w:name w:val="Table Grid"/>
    <w:basedOn w:val="TableNormal"/>
    <w:uiPriority w:val="39"/>
    <w:rsid w:val="003C44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73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3C4"/>
  </w:style>
  <w:style w:type="paragraph" w:styleId="Footer">
    <w:name w:val="footer"/>
    <w:basedOn w:val="Normal"/>
    <w:link w:val="FooterChar"/>
    <w:uiPriority w:val="99"/>
    <w:unhideWhenUsed/>
    <w:rsid w:val="001373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3C4"/>
  </w:style>
  <w:style w:type="paragraph" w:styleId="CommentText">
    <w:name w:val="annotation text"/>
    <w:basedOn w:val="Normal"/>
    <w:link w:val="CommentTextChar"/>
    <w:uiPriority w:val="99"/>
    <w:semiHidden/>
    <w:unhideWhenUsed/>
    <w:rsid w:val="00867121"/>
    <w:pPr>
      <w:spacing w:after="200" w:line="240" w:lineRule="auto"/>
    </w:pPr>
    <w:rPr>
      <w:rFonts w:ascii="Arial" w:hAnsi="Arial" w:cs="Arial"/>
      <w:sz w:val="20"/>
      <w:szCs w:val="20"/>
    </w:rPr>
  </w:style>
  <w:style w:type="character" w:customStyle="1" w:styleId="CommentTextChar">
    <w:name w:val="Comment Text Char"/>
    <w:basedOn w:val="DefaultParagraphFont"/>
    <w:link w:val="CommentText"/>
    <w:uiPriority w:val="99"/>
    <w:semiHidden/>
    <w:rsid w:val="00867121"/>
    <w:rPr>
      <w:rFonts w:ascii="Arial" w:hAnsi="Arial" w:cs="Arial"/>
      <w:sz w:val="20"/>
      <w:szCs w:val="20"/>
    </w:rPr>
  </w:style>
  <w:style w:type="character" w:customStyle="1" w:styleId="ListParagraphChar">
    <w:name w:val="List Paragraph Char"/>
    <w:basedOn w:val="DefaultParagraphFont"/>
    <w:link w:val="ListParagraph"/>
    <w:uiPriority w:val="34"/>
    <w:rsid w:val="006B781C"/>
  </w:style>
  <w:style w:type="character" w:customStyle="1" w:styleId="A5">
    <w:name w:val="A5"/>
    <w:uiPriority w:val="99"/>
    <w:rsid w:val="00BF78AB"/>
    <w:rPr>
      <w:rFonts w:cs="Source Sans Pro"/>
      <w:color w:val="000000"/>
      <w:sz w:val="20"/>
      <w:szCs w:val="20"/>
    </w:rPr>
  </w:style>
  <w:style w:type="character" w:styleId="CommentReference">
    <w:name w:val="annotation reference"/>
    <w:basedOn w:val="DefaultParagraphFont"/>
    <w:uiPriority w:val="99"/>
    <w:semiHidden/>
    <w:unhideWhenUsed/>
    <w:rsid w:val="00BF78AB"/>
    <w:rPr>
      <w:sz w:val="16"/>
      <w:szCs w:val="16"/>
    </w:rPr>
  </w:style>
  <w:style w:type="paragraph" w:styleId="BalloonText">
    <w:name w:val="Balloon Text"/>
    <w:basedOn w:val="Normal"/>
    <w:link w:val="BalloonTextChar"/>
    <w:uiPriority w:val="99"/>
    <w:semiHidden/>
    <w:unhideWhenUsed/>
    <w:rsid w:val="00BF78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8A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F78AB"/>
    <w:pPr>
      <w:spacing w:after="160"/>
    </w:pPr>
    <w:rPr>
      <w:rFonts w:ascii="PT Sans" w:hAnsi="PT Sans" w:cstheme="minorBidi"/>
      <w:b/>
      <w:bCs/>
    </w:rPr>
  </w:style>
  <w:style w:type="character" w:customStyle="1" w:styleId="CommentSubjectChar">
    <w:name w:val="Comment Subject Char"/>
    <w:basedOn w:val="CommentTextChar"/>
    <w:link w:val="CommentSubject"/>
    <w:uiPriority w:val="99"/>
    <w:semiHidden/>
    <w:rsid w:val="00BF78AB"/>
    <w:rPr>
      <w:rFonts w:ascii="Arial" w:hAnsi="Arial" w:cs="Arial"/>
      <w:b/>
      <w:bCs/>
      <w:sz w:val="20"/>
      <w:szCs w:val="20"/>
    </w:rPr>
  </w:style>
  <w:style w:type="paragraph" w:customStyle="1" w:styleId="paragraph">
    <w:name w:val="paragraph"/>
    <w:basedOn w:val="Normal"/>
    <w:rsid w:val="00EA62B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A62B3"/>
  </w:style>
  <w:style w:type="character" w:customStyle="1" w:styleId="eop">
    <w:name w:val="eop"/>
    <w:basedOn w:val="DefaultParagraphFont"/>
    <w:rsid w:val="00EA62B3"/>
  </w:style>
  <w:style w:type="character" w:styleId="Hyperlink">
    <w:name w:val="Hyperlink"/>
    <w:rsid w:val="006C384F"/>
    <w:rPr>
      <w:color w:val="0000FF"/>
      <w:u w:val="single"/>
    </w:rPr>
  </w:style>
  <w:style w:type="character" w:styleId="FollowedHyperlink">
    <w:name w:val="FollowedHyperlink"/>
    <w:basedOn w:val="DefaultParagraphFont"/>
    <w:uiPriority w:val="99"/>
    <w:semiHidden/>
    <w:unhideWhenUsed/>
    <w:rsid w:val="00CE53DC"/>
    <w:rPr>
      <w:color w:val="954F72" w:themeColor="followedHyperlink"/>
      <w:u w:val="single"/>
    </w:rPr>
  </w:style>
  <w:style w:type="character" w:customStyle="1" w:styleId="scxw238143803">
    <w:name w:val="scxw238143803"/>
    <w:basedOn w:val="DefaultParagraphFont"/>
    <w:rsid w:val="00D66CF6"/>
  </w:style>
  <w:style w:type="character" w:customStyle="1" w:styleId="scxw66135359">
    <w:name w:val="scxw66135359"/>
    <w:basedOn w:val="DefaultParagraphFont"/>
    <w:rsid w:val="00ED20A9"/>
  </w:style>
  <w:style w:type="character" w:customStyle="1" w:styleId="UnresolvedMention1">
    <w:name w:val="Unresolved Mention1"/>
    <w:basedOn w:val="DefaultParagraphFont"/>
    <w:uiPriority w:val="99"/>
    <w:semiHidden/>
    <w:unhideWhenUsed/>
    <w:rsid w:val="004B1D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51441">
      <w:bodyDiv w:val="1"/>
      <w:marLeft w:val="0"/>
      <w:marRight w:val="0"/>
      <w:marTop w:val="0"/>
      <w:marBottom w:val="0"/>
      <w:divBdr>
        <w:top w:val="none" w:sz="0" w:space="0" w:color="auto"/>
        <w:left w:val="none" w:sz="0" w:space="0" w:color="auto"/>
        <w:bottom w:val="none" w:sz="0" w:space="0" w:color="auto"/>
        <w:right w:val="none" w:sz="0" w:space="0" w:color="auto"/>
      </w:divBdr>
    </w:div>
    <w:div w:id="462234976">
      <w:bodyDiv w:val="1"/>
      <w:marLeft w:val="0"/>
      <w:marRight w:val="0"/>
      <w:marTop w:val="0"/>
      <w:marBottom w:val="0"/>
      <w:divBdr>
        <w:top w:val="none" w:sz="0" w:space="0" w:color="auto"/>
        <w:left w:val="none" w:sz="0" w:space="0" w:color="auto"/>
        <w:bottom w:val="none" w:sz="0" w:space="0" w:color="auto"/>
        <w:right w:val="none" w:sz="0" w:space="0" w:color="auto"/>
      </w:divBdr>
    </w:div>
    <w:div w:id="473451559">
      <w:bodyDiv w:val="1"/>
      <w:marLeft w:val="0"/>
      <w:marRight w:val="0"/>
      <w:marTop w:val="0"/>
      <w:marBottom w:val="0"/>
      <w:divBdr>
        <w:top w:val="none" w:sz="0" w:space="0" w:color="auto"/>
        <w:left w:val="none" w:sz="0" w:space="0" w:color="auto"/>
        <w:bottom w:val="none" w:sz="0" w:space="0" w:color="auto"/>
        <w:right w:val="none" w:sz="0" w:space="0" w:color="auto"/>
      </w:divBdr>
      <w:divsChild>
        <w:div w:id="181750856">
          <w:marLeft w:val="0"/>
          <w:marRight w:val="0"/>
          <w:marTop w:val="0"/>
          <w:marBottom w:val="0"/>
          <w:divBdr>
            <w:top w:val="none" w:sz="0" w:space="0" w:color="auto"/>
            <w:left w:val="none" w:sz="0" w:space="0" w:color="auto"/>
            <w:bottom w:val="none" w:sz="0" w:space="0" w:color="auto"/>
            <w:right w:val="none" w:sz="0" w:space="0" w:color="auto"/>
          </w:divBdr>
          <w:divsChild>
            <w:div w:id="254018861">
              <w:marLeft w:val="0"/>
              <w:marRight w:val="0"/>
              <w:marTop w:val="0"/>
              <w:marBottom w:val="0"/>
              <w:divBdr>
                <w:top w:val="none" w:sz="0" w:space="0" w:color="auto"/>
                <w:left w:val="none" w:sz="0" w:space="0" w:color="auto"/>
                <w:bottom w:val="none" w:sz="0" w:space="0" w:color="auto"/>
                <w:right w:val="none" w:sz="0" w:space="0" w:color="auto"/>
              </w:divBdr>
            </w:div>
          </w:divsChild>
        </w:div>
        <w:div w:id="320695750">
          <w:marLeft w:val="0"/>
          <w:marRight w:val="0"/>
          <w:marTop w:val="0"/>
          <w:marBottom w:val="0"/>
          <w:divBdr>
            <w:top w:val="none" w:sz="0" w:space="0" w:color="auto"/>
            <w:left w:val="none" w:sz="0" w:space="0" w:color="auto"/>
            <w:bottom w:val="none" w:sz="0" w:space="0" w:color="auto"/>
            <w:right w:val="none" w:sz="0" w:space="0" w:color="auto"/>
          </w:divBdr>
          <w:divsChild>
            <w:div w:id="273172575">
              <w:marLeft w:val="0"/>
              <w:marRight w:val="0"/>
              <w:marTop w:val="0"/>
              <w:marBottom w:val="0"/>
              <w:divBdr>
                <w:top w:val="none" w:sz="0" w:space="0" w:color="auto"/>
                <w:left w:val="none" w:sz="0" w:space="0" w:color="auto"/>
                <w:bottom w:val="none" w:sz="0" w:space="0" w:color="auto"/>
                <w:right w:val="none" w:sz="0" w:space="0" w:color="auto"/>
              </w:divBdr>
            </w:div>
          </w:divsChild>
        </w:div>
        <w:div w:id="1676878702">
          <w:marLeft w:val="0"/>
          <w:marRight w:val="0"/>
          <w:marTop w:val="0"/>
          <w:marBottom w:val="0"/>
          <w:divBdr>
            <w:top w:val="none" w:sz="0" w:space="0" w:color="auto"/>
            <w:left w:val="none" w:sz="0" w:space="0" w:color="auto"/>
            <w:bottom w:val="none" w:sz="0" w:space="0" w:color="auto"/>
            <w:right w:val="none" w:sz="0" w:space="0" w:color="auto"/>
          </w:divBdr>
          <w:divsChild>
            <w:div w:id="1782723413">
              <w:marLeft w:val="0"/>
              <w:marRight w:val="0"/>
              <w:marTop w:val="0"/>
              <w:marBottom w:val="0"/>
              <w:divBdr>
                <w:top w:val="none" w:sz="0" w:space="0" w:color="auto"/>
                <w:left w:val="none" w:sz="0" w:space="0" w:color="auto"/>
                <w:bottom w:val="none" w:sz="0" w:space="0" w:color="auto"/>
                <w:right w:val="none" w:sz="0" w:space="0" w:color="auto"/>
              </w:divBdr>
            </w:div>
          </w:divsChild>
        </w:div>
        <w:div w:id="1347829747">
          <w:marLeft w:val="0"/>
          <w:marRight w:val="0"/>
          <w:marTop w:val="0"/>
          <w:marBottom w:val="0"/>
          <w:divBdr>
            <w:top w:val="none" w:sz="0" w:space="0" w:color="auto"/>
            <w:left w:val="none" w:sz="0" w:space="0" w:color="auto"/>
            <w:bottom w:val="none" w:sz="0" w:space="0" w:color="auto"/>
            <w:right w:val="none" w:sz="0" w:space="0" w:color="auto"/>
          </w:divBdr>
          <w:divsChild>
            <w:div w:id="1035080350">
              <w:marLeft w:val="0"/>
              <w:marRight w:val="0"/>
              <w:marTop w:val="0"/>
              <w:marBottom w:val="0"/>
              <w:divBdr>
                <w:top w:val="none" w:sz="0" w:space="0" w:color="auto"/>
                <w:left w:val="none" w:sz="0" w:space="0" w:color="auto"/>
                <w:bottom w:val="none" w:sz="0" w:space="0" w:color="auto"/>
                <w:right w:val="none" w:sz="0" w:space="0" w:color="auto"/>
              </w:divBdr>
            </w:div>
          </w:divsChild>
        </w:div>
        <w:div w:id="1483352985">
          <w:marLeft w:val="0"/>
          <w:marRight w:val="0"/>
          <w:marTop w:val="0"/>
          <w:marBottom w:val="0"/>
          <w:divBdr>
            <w:top w:val="none" w:sz="0" w:space="0" w:color="auto"/>
            <w:left w:val="none" w:sz="0" w:space="0" w:color="auto"/>
            <w:bottom w:val="none" w:sz="0" w:space="0" w:color="auto"/>
            <w:right w:val="none" w:sz="0" w:space="0" w:color="auto"/>
          </w:divBdr>
          <w:divsChild>
            <w:div w:id="1922254818">
              <w:marLeft w:val="0"/>
              <w:marRight w:val="0"/>
              <w:marTop w:val="0"/>
              <w:marBottom w:val="0"/>
              <w:divBdr>
                <w:top w:val="none" w:sz="0" w:space="0" w:color="auto"/>
                <w:left w:val="none" w:sz="0" w:space="0" w:color="auto"/>
                <w:bottom w:val="none" w:sz="0" w:space="0" w:color="auto"/>
                <w:right w:val="none" w:sz="0" w:space="0" w:color="auto"/>
              </w:divBdr>
            </w:div>
          </w:divsChild>
        </w:div>
        <w:div w:id="168251077">
          <w:marLeft w:val="0"/>
          <w:marRight w:val="0"/>
          <w:marTop w:val="0"/>
          <w:marBottom w:val="0"/>
          <w:divBdr>
            <w:top w:val="none" w:sz="0" w:space="0" w:color="auto"/>
            <w:left w:val="none" w:sz="0" w:space="0" w:color="auto"/>
            <w:bottom w:val="none" w:sz="0" w:space="0" w:color="auto"/>
            <w:right w:val="none" w:sz="0" w:space="0" w:color="auto"/>
          </w:divBdr>
          <w:divsChild>
            <w:div w:id="628820653">
              <w:marLeft w:val="0"/>
              <w:marRight w:val="0"/>
              <w:marTop w:val="0"/>
              <w:marBottom w:val="0"/>
              <w:divBdr>
                <w:top w:val="none" w:sz="0" w:space="0" w:color="auto"/>
                <w:left w:val="none" w:sz="0" w:space="0" w:color="auto"/>
                <w:bottom w:val="none" w:sz="0" w:space="0" w:color="auto"/>
                <w:right w:val="none" w:sz="0" w:space="0" w:color="auto"/>
              </w:divBdr>
            </w:div>
          </w:divsChild>
        </w:div>
        <w:div w:id="1761363529">
          <w:marLeft w:val="0"/>
          <w:marRight w:val="0"/>
          <w:marTop w:val="0"/>
          <w:marBottom w:val="0"/>
          <w:divBdr>
            <w:top w:val="none" w:sz="0" w:space="0" w:color="auto"/>
            <w:left w:val="none" w:sz="0" w:space="0" w:color="auto"/>
            <w:bottom w:val="none" w:sz="0" w:space="0" w:color="auto"/>
            <w:right w:val="none" w:sz="0" w:space="0" w:color="auto"/>
          </w:divBdr>
          <w:divsChild>
            <w:div w:id="1845707937">
              <w:marLeft w:val="0"/>
              <w:marRight w:val="0"/>
              <w:marTop w:val="0"/>
              <w:marBottom w:val="0"/>
              <w:divBdr>
                <w:top w:val="none" w:sz="0" w:space="0" w:color="auto"/>
                <w:left w:val="none" w:sz="0" w:space="0" w:color="auto"/>
                <w:bottom w:val="none" w:sz="0" w:space="0" w:color="auto"/>
                <w:right w:val="none" w:sz="0" w:space="0" w:color="auto"/>
              </w:divBdr>
            </w:div>
          </w:divsChild>
        </w:div>
        <w:div w:id="1777864869">
          <w:marLeft w:val="0"/>
          <w:marRight w:val="0"/>
          <w:marTop w:val="0"/>
          <w:marBottom w:val="0"/>
          <w:divBdr>
            <w:top w:val="none" w:sz="0" w:space="0" w:color="auto"/>
            <w:left w:val="none" w:sz="0" w:space="0" w:color="auto"/>
            <w:bottom w:val="none" w:sz="0" w:space="0" w:color="auto"/>
            <w:right w:val="none" w:sz="0" w:space="0" w:color="auto"/>
          </w:divBdr>
          <w:divsChild>
            <w:div w:id="1979918959">
              <w:marLeft w:val="0"/>
              <w:marRight w:val="0"/>
              <w:marTop w:val="0"/>
              <w:marBottom w:val="0"/>
              <w:divBdr>
                <w:top w:val="none" w:sz="0" w:space="0" w:color="auto"/>
                <w:left w:val="none" w:sz="0" w:space="0" w:color="auto"/>
                <w:bottom w:val="none" w:sz="0" w:space="0" w:color="auto"/>
                <w:right w:val="none" w:sz="0" w:space="0" w:color="auto"/>
              </w:divBdr>
            </w:div>
          </w:divsChild>
        </w:div>
        <w:div w:id="500052332">
          <w:marLeft w:val="0"/>
          <w:marRight w:val="0"/>
          <w:marTop w:val="0"/>
          <w:marBottom w:val="0"/>
          <w:divBdr>
            <w:top w:val="none" w:sz="0" w:space="0" w:color="auto"/>
            <w:left w:val="none" w:sz="0" w:space="0" w:color="auto"/>
            <w:bottom w:val="none" w:sz="0" w:space="0" w:color="auto"/>
            <w:right w:val="none" w:sz="0" w:space="0" w:color="auto"/>
          </w:divBdr>
          <w:divsChild>
            <w:div w:id="192697477">
              <w:marLeft w:val="0"/>
              <w:marRight w:val="0"/>
              <w:marTop w:val="0"/>
              <w:marBottom w:val="0"/>
              <w:divBdr>
                <w:top w:val="none" w:sz="0" w:space="0" w:color="auto"/>
                <w:left w:val="none" w:sz="0" w:space="0" w:color="auto"/>
                <w:bottom w:val="none" w:sz="0" w:space="0" w:color="auto"/>
                <w:right w:val="none" w:sz="0" w:space="0" w:color="auto"/>
              </w:divBdr>
            </w:div>
          </w:divsChild>
        </w:div>
        <w:div w:id="413478549">
          <w:marLeft w:val="0"/>
          <w:marRight w:val="0"/>
          <w:marTop w:val="0"/>
          <w:marBottom w:val="0"/>
          <w:divBdr>
            <w:top w:val="none" w:sz="0" w:space="0" w:color="auto"/>
            <w:left w:val="none" w:sz="0" w:space="0" w:color="auto"/>
            <w:bottom w:val="none" w:sz="0" w:space="0" w:color="auto"/>
            <w:right w:val="none" w:sz="0" w:space="0" w:color="auto"/>
          </w:divBdr>
          <w:divsChild>
            <w:div w:id="410546498">
              <w:marLeft w:val="0"/>
              <w:marRight w:val="0"/>
              <w:marTop w:val="0"/>
              <w:marBottom w:val="0"/>
              <w:divBdr>
                <w:top w:val="none" w:sz="0" w:space="0" w:color="auto"/>
                <w:left w:val="none" w:sz="0" w:space="0" w:color="auto"/>
                <w:bottom w:val="none" w:sz="0" w:space="0" w:color="auto"/>
                <w:right w:val="none" w:sz="0" w:space="0" w:color="auto"/>
              </w:divBdr>
            </w:div>
          </w:divsChild>
        </w:div>
        <w:div w:id="348486342">
          <w:marLeft w:val="0"/>
          <w:marRight w:val="0"/>
          <w:marTop w:val="0"/>
          <w:marBottom w:val="0"/>
          <w:divBdr>
            <w:top w:val="none" w:sz="0" w:space="0" w:color="auto"/>
            <w:left w:val="none" w:sz="0" w:space="0" w:color="auto"/>
            <w:bottom w:val="none" w:sz="0" w:space="0" w:color="auto"/>
            <w:right w:val="none" w:sz="0" w:space="0" w:color="auto"/>
          </w:divBdr>
          <w:divsChild>
            <w:div w:id="711927648">
              <w:marLeft w:val="0"/>
              <w:marRight w:val="0"/>
              <w:marTop w:val="0"/>
              <w:marBottom w:val="0"/>
              <w:divBdr>
                <w:top w:val="none" w:sz="0" w:space="0" w:color="auto"/>
                <w:left w:val="none" w:sz="0" w:space="0" w:color="auto"/>
                <w:bottom w:val="none" w:sz="0" w:space="0" w:color="auto"/>
                <w:right w:val="none" w:sz="0" w:space="0" w:color="auto"/>
              </w:divBdr>
            </w:div>
          </w:divsChild>
        </w:div>
        <w:div w:id="1504973049">
          <w:marLeft w:val="0"/>
          <w:marRight w:val="0"/>
          <w:marTop w:val="0"/>
          <w:marBottom w:val="0"/>
          <w:divBdr>
            <w:top w:val="none" w:sz="0" w:space="0" w:color="auto"/>
            <w:left w:val="none" w:sz="0" w:space="0" w:color="auto"/>
            <w:bottom w:val="none" w:sz="0" w:space="0" w:color="auto"/>
            <w:right w:val="none" w:sz="0" w:space="0" w:color="auto"/>
          </w:divBdr>
          <w:divsChild>
            <w:div w:id="822503560">
              <w:marLeft w:val="0"/>
              <w:marRight w:val="0"/>
              <w:marTop w:val="0"/>
              <w:marBottom w:val="0"/>
              <w:divBdr>
                <w:top w:val="none" w:sz="0" w:space="0" w:color="auto"/>
                <w:left w:val="none" w:sz="0" w:space="0" w:color="auto"/>
                <w:bottom w:val="none" w:sz="0" w:space="0" w:color="auto"/>
                <w:right w:val="none" w:sz="0" w:space="0" w:color="auto"/>
              </w:divBdr>
            </w:div>
          </w:divsChild>
        </w:div>
        <w:div w:id="297953736">
          <w:marLeft w:val="0"/>
          <w:marRight w:val="0"/>
          <w:marTop w:val="0"/>
          <w:marBottom w:val="0"/>
          <w:divBdr>
            <w:top w:val="none" w:sz="0" w:space="0" w:color="auto"/>
            <w:left w:val="none" w:sz="0" w:space="0" w:color="auto"/>
            <w:bottom w:val="none" w:sz="0" w:space="0" w:color="auto"/>
            <w:right w:val="none" w:sz="0" w:space="0" w:color="auto"/>
          </w:divBdr>
          <w:divsChild>
            <w:div w:id="529075725">
              <w:marLeft w:val="0"/>
              <w:marRight w:val="0"/>
              <w:marTop w:val="0"/>
              <w:marBottom w:val="0"/>
              <w:divBdr>
                <w:top w:val="none" w:sz="0" w:space="0" w:color="auto"/>
                <w:left w:val="none" w:sz="0" w:space="0" w:color="auto"/>
                <w:bottom w:val="none" w:sz="0" w:space="0" w:color="auto"/>
                <w:right w:val="none" w:sz="0" w:space="0" w:color="auto"/>
              </w:divBdr>
            </w:div>
          </w:divsChild>
        </w:div>
        <w:div w:id="267544174">
          <w:marLeft w:val="0"/>
          <w:marRight w:val="0"/>
          <w:marTop w:val="0"/>
          <w:marBottom w:val="0"/>
          <w:divBdr>
            <w:top w:val="none" w:sz="0" w:space="0" w:color="auto"/>
            <w:left w:val="none" w:sz="0" w:space="0" w:color="auto"/>
            <w:bottom w:val="none" w:sz="0" w:space="0" w:color="auto"/>
            <w:right w:val="none" w:sz="0" w:space="0" w:color="auto"/>
          </w:divBdr>
          <w:divsChild>
            <w:div w:id="849680109">
              <w:marLeft w:val="0"/>
              <w:marRight w:val="0"/>
              <w:marTop w:val="0"/>
              <w:marBottom w:val="0"/>
              <w:divBdr>
                <w:top w:val="none" w:sz="0" w:space="0" w:color="auto"/>
                <w:left w:val="none" w:sz="0" w:space="0" w:color="auto"/>
                <w:bottom w:val="none" w:sz="0" w:space="0" w:color="auto"/>
                <w:right w:val="none" w:sz="0" w:space="0" w:color="auto"/>
              </w:divBdr>
            </w:div>
          </w:divsChild>
        </w:div>
        <w:div w:id="706030278">
          <w:marLeft w:val="0"/>
          <w:marRight w:val="0"/>
          <w:marTop w:val="0"/>
          <w:marBottom w:val="0"/>
          <w:divBdr>
            <w:top w:val="none" w:sz="0" w:space="0" w:color="auto"/>
            <w:left w:val="none" w:sz="0" w:space="0" w:color="auto"/>
            <w:bottom w:val="none" w:sz="0" w:space="0" w:color="auto"/>
            <w:right w:val="none" w:sz="0" w:space="0" w:color="auto"/>
          </w:divBdr>
          <w:divsChild>
            <w:div w:id="1059328276">
              <w:marLeft w:val="0"/>
              <w:marRight w:val="0"/>
              <w:marTop w:val="0"/>
              <w:marBottom w:val="0"/>
              <w:divBdr>
                <w:top w:val="none" w:sz="0" w:space="0" w:color="auto"/>
                <w:left w:val="none" w:sz="0" w:space="0" w:color="auto"/>
                <w:bottom w:val="none" w:sz="0" w:space="0" w:color="auto"/>
                <w:right w:val="none" w:sz="0" w:space="0" w:color="auto"/>
              </w:divBdr>
            </w:div>
          </w:divsChild>
        </w:div>
        <w:div w:id="725572005">
          <w:marLeft w:val="0"/>
          <w:marRight w:val="0"/>
          <w:marTop w:val="0"/>
          <w:marBottom w:val="0"/>
          <w:divBdr>
            <w:top w:val="none" w:sz="0" w:space="0" w:color="auto"/>
            <w:left w:val="none" w:sz="0" w:space="0" w:color="auto"/>
            <w:bottom w:val="none" w:sz="0" w:space="0" w:color="auto"/>
            <w:right w:val="none" w:sz="0" w:space="0" w:color="auto"/>
          </w:divBdr>
          <w:divsChild>
            <w:div w:id="11029694">
              <w:marLeft w:val="0"/>
              <w:marRight w:val="0"/>
              <w:marTop w:val="0"/>
              <w:marBottom w:val="0"/>
              <w:divBdr>
                <w:top w:val="none" w:sz="0" w:space="0" w:color="auto"/>
                <w:left w:val="none" w:sz="0" w:space="0" w:color="auto"/>
                <w:bottom w:val="none" w:sz="0" w:space="0" w:color="auto"/>
                <w:right w:val="none" w:sz="0" w:space="0" w:color="auto"/>
              </w:divBdr>
            </w:div>
          </w:divsChild>
        </w:div>
        <w:div w:id="1785345281">
          <w:marLeft w:val="0"/>
          <w:marRight w:val="0"/>
          <w:marTop w:val="0"/>
          <w:marBottom w:val="0"/>
          <w:divBdr>
            <w:top w:val="none" w:sz="0" w:space="0" w:color="auto"/>
            <w:left w:val="none" w:sz="0" w:space="0" w:color="auto"/>
            <w:bottom w:val="none" w:sz="0" w:space="0" w:color="auto"/>
            <w:right w:val="none" w:sz="0" w:space="0" w:color="auto"/>
          </w:divBdr>
          <w:divsChild>
            <w:div w:id="711884561">
              <w:marLeft w:val="0"/>
              <w:marRight w:val="0"/>
              <w:marTop w:val="0"/>
              <w:marBottom w:val="0"/>
              <w:divBdr>
                <w:top w:val="none" w:sz="0" w:space="0" w:color="auto"/>
                <w:left w:val="none" w:sz="0" w:space="0" w:color="auto"/>
                <w:bottom w:val="none" w:sz="0" w:space="0" w:color="auto"/>
                <w:right w:val="none" w:sz="0" w:space="0" w:color="auto"/>
              </w:divBdr>
            </w:div>
          </w:divsChild>
        </w:div>
        <w:div w:id="2044355320">
          <w:marLeft w:val="0"/>
          <w:marRight w:val="0"/>
          <w:marTop w:val="0"/>
          <w:marBottom w:val="0"/>
          <w:divBdr>
            <w:top w:val="none" w:sz="0" w:space="0" w:color="auto"/>
            <w:left w:val="none" w:sz="0" w:space="0" w:color="auto"/>
            <w:bottom w:val="none" w:sz="0" w:space="0" w:color="auto"/>
            <w:right w:val="none" w:sz="0" w:space="0" w:color="auto"/>
          </w:divBdr>
          <w:divsChild>
            <w:div w:id="45178009">
              <w:marLeft w:val="0"/>
              <w:marRight w:val="0"/>
              <w:marTop w:val="0"/>
              <w:marBottom w:val="0"/>
              <w:divBdr>
                <w:top w:val="none" w:sz="0" w:space="0" w:color="auto"/>
                <w:left w:val="none" w:sz="0" w:space="0" w:color="auto"/>
                <w:bottom w:val="none" w:sz="0" w:space="0" w:color="auto"/>
                <w:right w:val="none" w:sz="0" w:space="0" w:color="auto"/>
              </w:divBdr>
            </w:div>
          </w:divsChild>
        </w:div>
        <w:div w:id="1089039224">
          <w:marLeft w:val="0"/>
          <w:marRight w:val="0"/>
          <w:marTop w:val="0"/>
          <w:marBottom w:val="0"/>
          <w:divBdr>
            <w:top w:val="none" w:sz="0" w:space="0" w:color="auto"/>
            <w:left w:val="none" w:sz="0" w:space="0" w:color="auto"/>
            <w:bottom w:val="none" w:sz="0" w:space="0" w:color="auto"/>
            <w:right w:val="none" w:sz="0" w:space="0" w:color="auto"/>
          </w:divBdr>
          <w:divsChild>
            <w:div w:id="1506701008">
              <w:marLeft w:val="0"/>
              <w:marRight w:val="0"/>
              <w:marTop w:val="0"/>
              <w:marBottom w:val="0"/>
              <w:divBdr>
                <w:top w:val="none" w:sz="0" w:space="0" w:color="auto"/>
                <w:left w:val="none" w:sz="0" w:space="0" w:color="auto"/>
                <w:bottom w:val="none" w:sz="0" w:space="0" w:color="auto"/>
                <w:right w:val="none" w:sz="0" w:space="0" w:color="auto"/>
              </w:divBdr>
            </w:div>
          </w:divsChild>
        </w:div>
        <w:div w:id="1054238816">
          <w:marLeft w:val="0"/>
          <w:marRight w:val="0"/>
          <w:marTop w:val="0"/>
          <w:marBottom w:val="0"/>
          <w:divBdr>
            <w:top w:val="none" w:sz="0" w:space="0" w:color="auto"/>
            <w:left w:val="none" w:sz="0" w:space="0" w:color="auto"/>
            <w:bottom w:val="none" w:sz="0" w:space="0" w:color="auto"/>
            <w:right w:val="none" w:sz="0" w:space="0" w:color="auto"/>
          </w:divBdr>
          <w:divsChild>
            <w:div w:id="192311175">
              <w:marLeft w:val="0"/>
              <w:marRight w:val="0"/>
              <w:marTop w:val="0"/>
              <w:marBottom w:val="0"/>
              <w:divBdr>
                <w:top w:val="none" w:sz="0" w:space="0" w:color="auto"/>
                <w:left w:val="none" w:sz="0" w:space="0" w:color="auto"/>
                <w:bottom w:val="none" w:sz="0" w:space="0" w:color="auto"/>
                <w:right w:val="none" w:sz="0" w:space="0" w:color="auto"/>
              </w:divBdr>
            </w:div>
          </w:divsChild>
        </w:div>
        <w:div w:id="1668946499">
          <w:marLeft w:val="0"/>
          <w:marRight w:val="0"/>
          <w:marTop w:val="0"/>
          <w:marBottom w:val="0"/>
          <w:divBdr>
            <w:top w:val="none" w:sz="0" w:space="0" w:color="auto"/>
            <w:left w:val="none" w:sz="0" w:space="0" w:color="auto"/>
            <w:bottom w:val="none" w:sz="0" w:space="0" w:color="auto"/>
            <w:right w:val="none" w:sz="0" w:space="0" w:color="auto"/>
          </w:divBdr>
          <w:divsChild>
            <w:div w:id="1454865012">
              <w:marLeft w:val="0"/>
              <w:marRight w:val="0"/>
              <w:marTop w:val="0"/>
              <w:marBottom w:val="0"/>
              <w:divBdr>
                <w:top w:val="none" w:sz="0" w:space="0" w:color="auto"/>
                <w:left w:val="none" w:sz="0" w:space="0" w:color="auto"/>
                <w:bottom w:val="none" w:sz="0" w:space="0" w:color="auto"/>
                <w:right w:val="none" w:sz="0" w:space="0" w:color="auto"/>
              </w:divBdr>
            </w:div>
          </w:divsChild>
        </w:div>
        <w:div w:id="269550144">
          <w:marLeft w:val="0"/>
          <w:marRight w:val="0"/>
          <w:marTop w:val="0"/>
          <w:marBottom w:val="0"/>
          <w:divBdr>
            <w:top w:val="none" w:sz="0" w:space="0" w:color="auto"/>
            <w:left w:val="none" w:sz="0" w:space="0" w:color="auto"/>
            <w:bottom w:val="none" w:sz="0" w:space="0" w:color="auto"/>
            <w:right w:val="none" w:sz="0" w:space="0" w:color="auto"/>
          </w:divBdr>
          <w:divsChild>
            <w:div w:id="405109075">
              <w:marLeft w:val="0"/>
              <w:marRight w:val="0"/>
              <w:marTop w:val="0"/>
              <w:marBottom w:val="0"/>
              <w:divBdr>
                <w:top w:val="none" w:sz="0" w:space="0" w:color="auto"/>
                <w:left w:val="none" w:sz="0" w:space="0" w:color="auto"/>
                <w:bottom w:val="none" w:sz="0" w:space="0" w:color="auto"/>
                <w:right w:val="none" w:sz="0" w:space="0" w:color="auto"/>
              </w:divBdr>
            </w:div>
          </w:divsChild>
        </w:div>
        <w:div w:id="798454442">
          <w:marLeft w:val="0"/>
          <w:marRight w:val="0"/>
          <w:marTop w:val="0"/>
          <w:marBottom w:val="0"/>
          <w:divBdr>
            <w:top w:val="none" w:sz="0" w:space="0" w:color="auto"/>
            <w:left w:val="none" w:sz="0" w:space="0" w:color="auto"/>
            <w:bottom w:val="none" w:sz="0" w:space="0" w:color="auto"/>
            <w:right w:val="none" w:sz="0" w:space="0" w:color="auto"/>
          </w:divBdr>
          <w:divsChild>
            <w:div w:id="1639918186">
              <w:marLeft w:val="0"/>
              <w:marRight w:val="0"/>
              <w:marTop w:val="0"/>
              <w:marBottom w:val="0"/>
              <w:divBdr>
                <w:top w:val="none" w:sz="0" w:space="0" w:color="auto"/>
                <w:left w:val="none" w:sz="0" w:space="0" w:color="auto"/>
                <w:bottom w:val="none" w:sz="0" w:space="0" w:color="auto"/>
                <w:right w:val="none" w:sz="0" w:space="0" w:color="auto"/>
              </w:divBdr>
            </w:div>
          </w:divsChild>
        </w:div>
        <w:div w:id="1536506162">
          <w:marLeft w:val="0"/>
          <w:marRight w:val="0"/>
          <w:marTop w:val="0"/>
          <w:marBottom w:val="0"/>
          <w:divBdr>
            <w:top w:val="none" w:sz="0" w:space="0" w:color="auto"/>
            <w:left w:val="none" w:sz="0" w:space="0" w:color="auto"/>
            <w:bottom w:val="none" w:sz="0" w:space="0" w:color="auto"/>
            <w:right w:val="none" w:sz="0" w:space="0" w:color="auto"/>
          </w:divBdr>
          <w:divsChild>
            <w:div w:id="541751080">
              <w:marLeft w:val="0"/>
              <w:marRight w:val="0"/>
              <w:marTop w:val="0"/>
              <w:marBottom w:val="0"/>
              <w:divBdr>
                <w:top w:val="none" w:sz="0" w:space="0" w:color="auto"/>
                <w:left w:val="none" w:sz="0" w:space="0" w:color="auto"/>
                <w:bottom w:val="none" w:sz="0" w:space="0" w:color="auto"/>
                <w:right w:val="none" w:sz="0" w:space="0" w:color="auto"/>
              </w:divBdr>
            </w:div>
          </w:divsChild>
        </w:div>
        <w:div w:id="348794994">
          <w:marLeft w:val="0"/>
          <w:marRight w:val="0"/>
          <w:marTop w:val="0"/>
          <w:marBottom w:val="0"/>
          <w:divBdr>
            <w:top w:val="none" w:sz="0" w:space="0" w:color="auto"/>
            <w:left w:val="none" w:sz="0" w:space="0" w:color="auto"/>
            <w:bottom w:val="none" w:sz="0" w:space="0" w:color="auto"/>
            <w:right w:val="none" w:sz="0" w:space="0" w:color="auto"/>
          </w:divBdr>
          <w:divsChild>
            <w:div w:id="1215049014">
              <w:marLeft w:val="0"/>
              <w:marRight w:val="0"/>
              <w:marTop w:val="0"/>
              <w:marBottom w:val="0"/>
              <w:divBdr>
                <w:top w:val="none" w:sz="0" w:space="0" w:color="auto"/>
                <w:left w:val="none" w:sz="0" w:space="0" w:color="auto"/>
                <w:bottom w:val="none" w:sz="0" w:space="0" w:color="auto"/>
                <w:right w:val="none" w:sz="0" w:space="0" w:color="auto"/>
              </w:divBdr>
            </w:div>
          </w:divsChild>
        </w:div>
        <w:div w:id="1060784260">
          <w:marLeft w:val="0"/>
          <w:marRight w:val="0"/>
          <w:marTop w:val="0"/>
          <w:marBottom w:val="0"/>
          <w:divBdr>
            <w:top w:val="none" w:sz="0" w:space="0" w:color="auto"/>
            <w:left w:val="none" w:sz="0" w:space="0" w:color="auto"/>
            <w:bottom w:val="none" w:sz="0" w:space="0" w:color="auto"/>
            <w:right w:val="none" w:sz="0" w:space="0" w:color="auto"/>
          </w:divBdr>
          <w:divsChild>
            <w:div w:id="704453085">
              <w:marLeft w:val="0"/>
              <w:marRight w:val="0"/>
              <w:marTop w:val="0"/>
              <w:marBottom w:val="0"/>
              <w:divBdr>
                <w:top w:val="none" w:sz="0" w:space="0" w:color="auto"/>
                <w:left w:val="none" w:sz="0" w:space="0" w:color="auto"/>
                <w:bottom w:val="none" w:sz="0" w:space="0" w:color="auto"/>
                <w:right w:val="none" w:sz="0" w:space="0" w:color="auto"/>
              </w:divBdr>
            </w:div>
          </w:divsChild>
        </w:div>
        <w:div w:id="734204458">
          <w:marLeft w:val="0"/>
          <w:marRight w:val="0"/>
          <w:marTop w:val="0"/>
          <w:marBottom w:val="0"/>
          <w:divBdr>
            <w:top w:val="none" w:sz="0" w:space="0" w:color="auto"/>
            <w:left w:val="none" w:sz="0" w:space="0" w:color="auto"/>
            <w:bottom w:val="none" w:sz="0" w:space="0" w:color="auto"/>
            <w:right w:val="none" w:sz="0" w:space="0" w:color="auto"/>
          </w:divBdr>
          <w:divsChild>
            <w:div w:id="503251829">
              <w:marLeft w:val="0"/>
              <w:marRight w:val="0"/>
              <w:marTop w:val="0"/>
              <w:marBottom w:val="0"/>
              <w:divBdr>
                <w:top w:val="none" w:sz="0" w:space="0" w:color="auto"/>
                <w:left w:val="none" w:sz="0" w:space="0" w:color="auto"/>
                <w:bottom w:val="none" w:sz="0" w:space="0" w:color="auto"/>
                <w:right w:val="none" w:sz="0" w:space="0" w:color="auto"/>
              </w:divBdr>
            </w:div>
          </w:divsChild>
        </w:div>
        <w:div w:id="19474190">
          <w:marLeft w:val="0"/>
          <w:marRight w:val="0"/>
          <w:marTop w:val="0"/>
          <w:marBottom w:val="0"/>
          <w:divBdr>
            <w:top w:val="none" w:sz="0" w:space="0" w:color="auto"/>
            <w:left w:val="none" w:sz="0" w:space="0" w:color="auto"/>
            <w:bottom w:val="none" w:sz="0" w:space="0" w:color="auto"/>
            <w:right w:val="none" w:sz="0" w:space="0" w:color="auto"/>
          </w:divBdr>
          <w:divsChild>
            <w:div w:id="1836022222">
              <w:marLeft w:val="0"/>
              <w:marRight w:val="0"/>
              <w:marTop w:val="0"/>
              <w:marBottom w:val="0"/>
              <w:divBdr>
                <w:top w:val="none" w:sz="0" w:space="0" w:color="auto"/>
                <w:left w:val="none" w:sz="0" w:space="0" w:color="auto"/>
                <w:bottom w:val="none" w:sz="0" w:space="0" w:color="auto"/>
                <w:right w:val="none" w:sz="0" w:space="0" w:color="auto"/>
              </w:divBdr>
            </w:div>
          </w:divsChild>
        </w:div>
        <w:div w:id="1131434967">
          <w:marLeft w:val="0"/>
          <w:marRight w:val="0"/>
          <w:marTop w:val="0"/>
          <w:marBottom w:val="0"/>
          <w:divBdr>
            <w:top w:val="none" w:sz="0" w:space="0" w:color="auto"/>
            <w:left w:val="none" w:sz="0" w:space="0" w:color="auto"/>
            <w:bottom w:val="none" w:sz="0" w:space="0" w:color="auto"/>
            <w:right w:val="none" w:sz="0" w:space="0" w:color="auto"/>
          </w:divBdr>
          <w:divsChild>
            <w:div w:id="1404453310">
              <w:marLeft w:val="0"/>
              <w:marRight w:val="0"/>
              <w:marTop w:val="0"/>
              <w:marBottom w:val="0"/>
              <w:divBdr>
                <w:top w:val="none" w:sz="0" w:space="0" w:color="auto"/>
                <w:left w:val="none" w:sz="0" w:space="0" w:color="auto"/>
                <w:bottom w:val="none" w:sz="0" w:space="0" w:color="auto"/>
                <w:right w:val="none" w:sz="0" w:space="0" w:color="auto"/>
              </w:divBdr>
            </w:div>
          </w:divsChild>
        </w:div>
        <w:div w:id="1213927412">
          <w:marLeft w:val="0"/>
          <w:marRight w:val="0"/>
          <w:marTop w:val="0"/>
          <w:marBottom w:val="0"/>
          <w:divBdr>
            <w:top w:val="none" w:sz="0" w:space="0" w:color="auto"/>
            <w:left w:val="none" w:sz="0" w:space="0" w:color="auto"/>
            <w:bottom w:val="none" w:sz="0" w:space="0" w:color="auto"/>
            <w:right w:val="none" w:sz="0" w:space="0" w:color="auto"/>
          </w:divBdr>
          <w:divsChild>
            <w:div w:id="1859269777">
              <w:marLeft w:val="0"/>
              <w:marRight w:val="0"/>
              <w:marTop w:val="0"/>
              <w:marBottom w:val="0"/>
              <w:divBdr>
                <w:top w:val="none" w:sz="0" w:space="0" w:color="auto"/>
                <w:left w:val="none" w:sz="0" w:space="0" w:color="auto"/>
                <w:bottom w:val="none" w:sz="0" w:space="0" w:color="auto"/>
                <w:right w:val="none" w:sz="0" w:space="0" w:color="auto"/>
              </w:divBdr>
            </w:div>
          </w:divsChild>
        </w:div>
        <w:div w:id="937447197">
          <w:marLeft w:val="0"/>
          <w:marRight w:val="0"/>
          <w:marTop w:val="0"/>
          <w:marBottom w:val="0"/>
          <w:divBdr>
            <w:top w:val="none" w:sz="0" w:space="0" w:color="auto"/>
            <w:left w:val="none" w:sz="0" w:space="0" w:color="auto"/>
            <w:bottom w:val="none" w:sz="0" w:space="0" w:color="auto"/>
            <w:right w:val="none" w:sz="0" w:space="0" w:color="auto"/>
          </w:divBdr>
          <w:divsChild>
            <w:div w:id="114494499">
              <w:marLeft w:val="0"/>
              <w:marRight w:val="0"/>
              <w:marTop w:val="0"/>
              <w:marBottom w:val="0"/>
              <w:divBdr>
                <w:top w:val="none" w:sz="0" w:space="0" w:color="auto"/>
                <w:left w:val="none" w:sz="0" w:space="0" w:color="auto"/>
                <w:bottom w:val="none" w:sz="0" w:space="0" w:color="auto"/>
                <w:right w:val="none" w:sz="0" w:space="0" w:color="auto"/>
              </w:divBdr>
            </w:div>
          </w:divsChild>
        </w:div>
        <w:div w:id="714426517">
          <w:marLeft w:val="0"/>
          <w:marRight w:val="0"/>
          <w:marTop w:val="0"/>
          <w:marBottom w:val="0"/>
          <w:divBdr>
            <w:top w:val="none" w:sz="0" w:space="0" w:color="auto"/>
            <w:left w:val="none" w:sz="0" w:space="0" w:color="auto"/>
            <w:bottom w:val="none" w:sz="0" w:space="0" w:color="auto"/>
            <w:right w:val="none" w:sz="0" w:space="0" w:color="auto"/>
          </w:divBdr>
          <w:divsChild>
            <w:div w:id="512108661">
              <w:marLeft w:val="0"/>
              <w:marRight w:val="0"/>
              <w:marTop w:val="0"/>
              <w:marBottom w:val="0"/>
              <w:divBdr>
                <w:top w:val="none" w:sz="0" w:space="0" w:color="auto"/>
                <w:left w:val="none" w:sz="0" w:space="0" w:color="auto"/>
                <w:bottom w:val="none" w:sz="0" w:space="0" w:color="auto"/>
                <w:right w:val="none" w:sz="0" w:space="0" w:color="auto"/>
              </w:divBdr>
            </w:div>
          </w:divsChild>
        </w:div>
        <w:div w:id="1030764066">
          <w:marLeft w:val="0"/>
          <w:marRight w:val="0"/>
          <w:marTop w:val="0"/>
          <w:marBottom w:val="0"/>
          <w:divBdr>
            <w:top w:val="none" w:sz="0" w:space="0" w:color="auto"/>
            <w:left w:val="none" w:sz="0" w:space="0" w:color="auto"/>
            <w:bottom w:val="none" w:sz="0" w:space="0" w:color="auto"/>
            <w:right w:val="none" w:sz="0" w:space="0" w:color="auto"/>
          </w:divBdr>
          <w:divsChild>
            <w:div w:id="281305300">
              <w:marLeft w:val="0"/>
              <w:marRight w:val="0"/>
              <w:marTop w:val="0"/>
              <w:marBottom w:val="0"/>
              <w:divBdr>
                <w:top w:val="none" w:sz="0" w:space="0" w:color="auto"/>
                <w:left w:val="none" w:sz="0" w:space="0" w:color="auto"/>
                <w:bottom w:val="none" w:sz="0" w:space="0" w:color="auto"/>
                <w:right w:val="none" w:sz="0" w:space="0" w:color="auto"/>
              </w:divBdr>
            </w:div>
          </w:divsChild>
        </w:div>
        <w:div w:id="1753815222">
          <w:marLeft w:val="0"/>
          <w:marRight w:val="0"/>
          <w:marTop w:val="0"/>
          <w:marBottom w:val="0"/>
          <w:divBdr>
            <w:top w:val="none" w:sz="0" w:space="0" w:color="auto"/>
            <w:left w:val="none" w:sz="0" w:space="0" w:color="auto"/>
            <w:bottom w:val="none" w:sz="0" w:space="0" w:color="auto"/>
            <w:right w:val="none" w:sz="0" w:space="0" w:color="auto"/>
          </w:divBdr>
          <w:divsChild>
            <w:div w:id="1587882930">
              <w:marLeft w:val="0"/>
              <w:marRight w:val="0"/>
              <w:marTop w:val="0"/>
              <w:marBottom w:val="0"/>
              <w:divBdr>
                <w:top w:val="none" w:sz="0" w:space="0" w:color="auto"/>
                <w:left w:val="none" w:sz="0" w:space="0" w:color="auto"/>
                <w:bottom w:val="none" w:sz="0" w:space="0" w:color="auto"/>
                <w:right w:val="none" w:sz="0" w:space="0" w:color="auto"/>
              </w:divBdr>
            </w:div>
          </w:divsChild>
        </w:div>
        <w:div w:id="141313991">
          <w:marLeft w:val="0"/>
          <w:marRight w:val="0"/>
          <w:marTop w:val="0"/>
          <w:marBottom w:val="0"/>
          <w:divBdr>
            <w:top w:val="none" w:sz="0" w:space="0" w:color="auto"/>
            <w:left w:val="none" w:sz="0" w:space="0" w:color="auto"/>
            <w:bottom w:val="none" w:sz="0" w:space="0" w:color="auto"/>
            <w:right w:val="none" w:sz="0" w:space="0" w:color="auto"/>
          </w:divBdr>
          <w:divsChild>
            <w:div w:id="251352584">
              <w:marLeft w:val="0"/>
              <w:marRight w:val="0"/>
              <w:marTop w:val="0"/>
              <w:marBottom w:val="0"/>
              <w:divBdr>
                <w:top w:val="none" w:sz="0" w:space="0" w:color="auto"/>
                <w:left w:val="none" w:sz="0" w:space="0" w:color="auto"/>
                <w:bottom w:val="none" w:sz="0" w:space="0" w:color="auto"/>
                <w:right w:val="none" w:sz="0" w:space="0" w:color="auto"/>
              </w:divBdr>
            </w:div>
          </w:divsChild>
        </w:div>
        <w:div w:id="335310704">
          <w:marLeft w:val="0"/>
          <w:marRight w:val="0"/>
          <w:marTop w:val="0"/>
          <w:marBottom w:val="0"/>
          <w:divBdr>
            <w:top w:val="none" w:sz="0" w:space="0" w:color="auto"/>
            <w:left w:val="none" w:sz="0" w:space="0" w:color="auto"/>
            <w:bottom w:val="none" w:sz="0" w:space="0" w:color="auto"/>
            <w:right w:val="none" w:sz="0" w:space="0" w:color="auto"/>
          </w:divBdr>
          <w:divsChild>
            <w:div w:id="734006864">
              <w:marLeft w:val="0"/>
              <w:marRight w:val="0"/>
              <w:marTop w:val="0"/>
              <w:marBottom w:val="0"/>
              <w:divBdr>
                <w:top w:val="none" w:sz="0" w:space="0" w:color="auto"/>
                <w:left w:val="none" w:sz="0" w:space="0" w:color="auto"/>
                <w:bottom w:val="none" w:sz="0" w:space="0" w:color="auto"/>
                <w:right w:val="none" w:sz="0" w:space="0" w:color="auto"/>
              </w:divBdr>
            </w:div>
          </w:divsChild>
        </w:div>
        <w:div w:id="1226381525">
          <w:marLeft w:val="0"/>
          <w:marRight w:val="0"/>
          <w:marTop w:val="0"/>
          <w:marBottom w:val="0"/>
          <w:divBdr>
            <w:top w:val="none" w:sz="0" w:space="0" w:color="auto"/>
            <w:left w:val="none" w:sz="0" w:space="0" w:color="auto"/>
            <w:bottom w:val="none" w:sz="0" w:space="0" w:color="auto"/>
            <w:right w:val="none" w:sz="0" w:space="0" w:color="auto"/>
          </w:divBdr>
          <w:divsChild>
            <w:div w:id="1184202569">
              <w:marLeft w:val="0"/>
              <w:marRight w:val="0"/>
              <w:marTop w:val="0"/>
              <w:marBottom w:val="0"/>
              <w:divBdr>
                <w:top w:val="none" w:sz="0" w:space="0" w:color="auto"/>
                <w:left w:val="none" w:sz="0" w:space="0" w:color="auto"/>
                <w:bottom w:val="none" w:sz="0" w:space="0" w:color="auto"/>
                <w:right w:val="none" w:sz="0" w:space="0" w:color="auto"/>
              </w:divBdr>
            </w:div>
          </w:divsChild>
        </w:div>
        <w:div w:id="177550546">
          <w:marLeft w:val="0"/>
          <w:marRight w:val="0"/>
          <w:marTop w:val="0"/>
          <w:marBottom w:val="0"/>
          <w:divBdr>
            <w:top w:val="none" w:sz="0" w:space="0" w:color="auto"/>
            <w:left w:val="none" w:sz="0" w:space="0" w:color="auto"/>
            <w:bottom w:val="none" w:sz="0" w:space="0" w:color="auto"/>
            <w:right w:val="none" w:sz="0" w:space="0" w:color="auto"/>
          </w:divBdr>
          <w:divsChild>
            <w:div w:id="1148863493">
              <w:marLeft w:val="0"/>
              <w:marRight w:val="0"/>
              <w:marTop w:val="0"/>
              <w:marBottom w:val="0"/>
              <w:divBdr>
                <w:top w:val="none" w:sz="0" w:space="0" w:color="auto"/>
                <w:left w:val="none" w:sz="0" w:space="0" w:color="auto"/>
                <w:bottom w:val="none" w:sz="0" w:space="0" w:color="auto"/>
                <w:right w:val="none" w:sz="0" w:space="0" w:color="auto"/>
              </w:divBdr>
            </w:div>
          </w:divsChild>
        </w:div>
        <w:div w:id="758719729">
          <w:marLeft w:val="0"/>
          <w:marRight w:val="0"/>
          <w:marTop w:val="0"/>
          <w:marBottom w:val="0"/>
          <w:divBdr>
            <w:top w:val="none" w:sz="0" w:space="0" w:color="auto"/>
            <w:left w:val="none" w:sz="0" w:space="0" w:color="auto"/>
            <w:bottom w:val="none" w:sz="0" w:space="0" w:color="auto"/>
            <w:right w:val="none" w:sz="0" w:space="0" w:color="auto"/>
          </w:divBdr>
          <w:divsChild>
            <w:div w:id="48573064">
              <w:marLeft w:val="0"/>
              <w:marRight w:val="0"/>
              <w:marTop w:val="0"/>
              <w:marBottom w:val="0"/>
              <w:divBdr>
                <w:top w:val="none" w:sz="0" w:space="0" w:color="auto"/>
                <w:left w:val="none" w:sz="0" w:space="0" w:color="auto"/>
                <w:bottom w:val="none" w:sz="0" w:space="0" w:color="auto"/>
                <w:right w:val="none" w:sz="0" w:space="0" w:color="auto"/>
              </w:divBdr>
            </w:div>
          </w:divsChild>
        </w:div>
        <w:div w:id="1843203826">
          <w:marLeft w:val="0"/>
          <w:marRight w:val="0"/>
          <w:marTop w:val="0"/>
          <w:marBottom w:val="0"/>
          <w:divBdr>
            <w:top w:val="none" w:sz="0" w:space="0" w:color="auto"/>
            <w:left w:val="none" w:sz="0" w:space="0" w:color="auto"/>
            <w:bottom w:val="none" w:sz="0" w:space="0" w:color="auto"/>
            <w:right w:val="none" w:sz="0" w:space="0" w:color="auto"/>
          </w:divBdr>
          <w:divsChild>
            <w:div w:id="931936863">
              <w:marLeft w:val="0"/>
              <w:marRight w:val="0"/>
              <w:marTop w:val="0"/>
              <w:marBottom w:val="0"/>
              <w:divBdr>
                <w:top w:val="none" w:sz="0" w:space="0" w:color="auto"/>
                <w:left w:val="none" w:sz="0" w:space="0" w:color="auto"/>
                <w:bottom w:val="none" w:sz="0" w:space="0" w:color="auto"/>
                <w:right w:val="none" w:sz="0" w:space="0" w:color="auto"/>
              </w:divBdr>
            </w:div>
          </w:divsChild>
        </w:div>
        <w:div w:id="732121692">
          <w:marLeft w:val="0"/>
          <w:marRight w:val="0"/>
          <w:marTop w:val="0"/>
          <w:marBottom w:val="0"/>
          <w:divBdr>
            <w:top w:val="none" w:sz="0" w:space="0" w:color="auto"/>
            <w:left w:val="none" w:sz="0" w:space="0" w:color="auto"/>
            <w:bottom w:val="none" w:sz="0" w:space="0" w:color="auto"/>
            <w:right w:val="none" w:sz="0" w:space="0" w:color="auto"/>
          </w:divBdr>
          <w:divsChild>
            <w:div w:id="1682469033">
              <w:marLeft w:val="0"/>
              <w:marRight w:val="0"/>
              <w:marTop w:val="0"/>
              <w:marBottom w:val="0"/>
              <w:divBdr>
                <w:top w:val="none" w:sz="0" w:space="0" w:color="auto"/>
                <w:left w:val="none" w:sz="0" w:space="0" w:color="auto"/>
                <w:bottom w:val="none" w:sz="0" w:space="0" w:color="auto"/>
                <w:right w:val="none" w:sz="0" w:space="0" w:color="auto"/>
              </w:divBdr>
            </w:div>
          </w:divsChild>
        </w:div>
        <w:div w:id="30421339">
          <w:marLeft w:val="0"/>
          <w:marRight w:val="0"/>
          <w:marTop w:val="0"/>
          <w:marBottom w:val="0"/>
          <w:divBdr>
            <w:top w:val="none" w:sz="0" w:space="0" w:color="auto"/>
            <w:left w:val="none" w:sz="0" w:space="0" w:color="auto"/>
            <w:bottom w:val="none" w:sz="0" w:space="0" w:color="auto"/>
            <w:right w:val="none" w:sz="0" w:space="0" w:color="auto"/>
          </w:divBdr>
          <w:divsChild>
            <w:div w:id="923683468">
              <w:marLeft w:val="0"/>
              <w:marRight w:val="0"/>
              <w:marTop w:val="0"/>
              <w:marBottom w:val="0"/>
              <w:divBdr>
                <w:top w:val="none" w:sz="0" w:space="0" w:color="auto"/>
                <w:left w:val="none" w:sz="0" w:space="0" w:color="auto"/>
                <w:bottom w:val="none" w:sz="0" w:space="0" w:color="auto"/>
                <w:right w:val="none" w:sz="0" w:space="0" w:color="auto"/>
              </w:divBdr>
            </w:div>
          </w:divsChild>
        </w:div>
        <w:div w:id="1755205580">
          <w:marLeft w:val="0"/>
          <w:marRight w:val="0"/>
          <w:marTop w:val="0"/>
          <w:marBottom w:val="0"/>
          <w:divBdr>
            <w:top w:val="none" w:sz="0" w:space="0" w:color="auto"/>
            <w:left w:val="none" w:sz="0" w:space="0" w:color="auto"/>
            <w:bottom w:val="none" w:sz="0" w:space="0" w:color="auto"/>
            <w:right w:val="none" w:sz="0" w:space="0" w:color="auto"/>
          </w:divBdr>
          <w:divsChild>
            <w:div w:id="7175129">
              <w:marLeft w:val="0"/>
              <w:marRight w:val="0"/>
              <w:marTop w:val="0"/>
              <w:marBottom w:val="0"/>
              <w:divBdr>
                <w:top w:val="none" w:sz="0" w:space="0" w:color="auto"/>
                <w:left w:val="none" w:sz="0" w:space="0" w:color="auto"/>
                <w:bottom w:val="none" w:sz="0" w:space="0" w:color="auto"/>
                <w:right w:val="none" w:sz="0" w:space="0" w:color="auto"/>
              </w:divBdr>
            </w:div>
          </w:divsChild>
        </w:div>
        <w:div w:id="1688098515">
          <w:marLeft w:val="0"/>
          <w:marRight w:val="0"/>
          <w:marTop w:val="0"/>
          <w:marBottom w:val="0"/>
          <w:divBdr>
            <w:top w:val="none" w:sz="0" w:space="0" w:color="auto"/>
            <w:left w:val="none" w:sz="0" w:space="0" w:color="auto"/>
            <w:bottom w:val="none" w:sz="0" w:space="0" w:color="auto"/>
            <w:right w:val="none" w:sz="0" w:space="0" w:color="auto"/>
          </w:divBdr>
          <w:divsChild>
            <w:div w:id="1420902087">
              <w:marLeft w:val="0"/>
              <w:marRight w:val="0"/>
              <w:marTop w:val="0"/>
              <w:marBottom w:val="0"/>
              <w:divBdr>
                <w:top w:val="none" w:sz="0" w:space="0" w:color="auto"/>
                <w:left w:val="none" w:sz="0" w:space="0" w:color="auto"/>
                <w:bottom w:val="none" w:sz="0" w:space="0" w:color="auto"/>
                <w:right w:val="none" w:sz="0" w:space="0" w:color="auto"/>
              </w:divBdr>
            </w:div>
          </w:divsChild>
        </w:div>
        <w:div w:id="2095085487">
          <w:marLeft w:val="0"/>
          <w:marRight w:val="0"/>
          <w:marTop w:val="0"/>
          <w:marBottom w:val="0"/>
          <w:divBdr>
            <w:top w:val="none" w:sz="0" w:space="0" w:color="auto"/>
            <w:left w:val="none" w:sz="0" w:space="0" w:color="auto"/>
            <w:bottom w:val="none" w:sz="0" w:space="0" w:color="auto"/>
            <w:right w:val="none" w:sz="0" w:space="0" w:color="auto"/>
          </w:divBdr>
          <w:divsChild>
            <w:div w:id="94979977">
              <w:marLeft w:val="0"/>
              <w:marRight w:val="0"/>
              <w:marTop w:val="0"/>
              <w:marBottom w:val="0"/>
              <w:divBdr>
                <w:top w:val="none" w:sz="0" w:space="0" w:color="auto"/>
                <w:left w:val="none" w:sz="0" w:space="0" w:color="auto"/>
                <w:bottom w:val="none" w:sz="0" w:space="0" w:color="auto"/>
                <w:right w:val="none" w:sz="0" w:space="0" w:color="auto"/>
              </w:divBdr>
            </w:div>
          </w:divsChild>
        </w:div>
        <w:div w:id="234706682">
          <w:marLeft w:val="0"/>
          <w:marRight w:val="0"/>
          <w:marTop w:val="0"/>
          <w:marBottom w:val="0"/>
          <w:divBdr>
            <w:top w:val="none" w:sz="0" w:space="0" w:color="auto"/>
            <w:left w:val="none" w:sz="0" w:space="0" w:color="auto"/>
            <w:bottom w:val="none" w:sz="0" w:space="0" w:color="auto"/>
            <w:right w:val="none" w:sz="0" w:space="0" w:color="auto"/>
          </w:divBdr>
          <w:divsChild>
            <w:div w:id="684209937">
              <w:marLeft w:val="0"/>
              <w:marRight w:val="0"/>
              <w:marTop w:val="0"/>
              <w:marBottom w:val="0"/>
              <w:divBdr>
                <w:top w:val="none" w:sz="0" w:space="0" w:color="auto"/>
                <w:left w:val="none" w:sz="0" w:space="0" w:color="auto"/>
                <w:bottom w:val="none" w:sz="0" w:space="0" w:color="auto"/>
                <w:right w:val="none" w:sz="0" w:space="0" w:color="auto"/>
              </w:divBdr>
            </w:div>
          </w:divsChild>
        </w:div>
        <w:div w:id="1104694739">
          <w:marLeft w:val="0"/>
          <w:marRight w:val="0"/>
          <w:marTop w:val="0"/>
          <w:marBottom w:val="0"/>
          <w:divBdr>
            <w:top w:val="none" w:sz="0" w:space="0" w:color="auto"/>
            <w:left w:val="none" w:sz="0" w:space="0" w:color="auto"/>
            <w:bottom w:val="none" w:sz="0" w:space="0" w:color="auto"/>
            <w:right w:val="none" w:sz="0" w:space="0" w:color="auto"/>
          </w:divBdr>
          <w:divsChild>
            <w:div w:id="1657953475">
              <w:marLeft w:val="0"/>
              <w:marRight w:val="0"/>
              <w:marTop w:val="0"/>
              <w:marBottom w:val="0"/>
              <w:divBdr>
                <w:top w:val="none" w:sz="0" w:space="0" w:color="auto"/>
                <w:left w:val="none" w:sz="0" w:space="0" w:color="auto"/>
                <w:bottom w:val="none" w:sz="0" w:space="0" w:color="auto"/>
                <w:right w:val="none" w:sz="0" w:space="0" w:color="auto"/>
              </w:divBdr>
            </w:div>
          </w:divsChild>
        </w:div>
        <w:div w:id="1518931013">
          <w:marLeft w:val="0"/>
          <w:marRight w:val="0"/>
          <w:marTop w:val="0"/>
          <w:marBottom w:val="0"/>
          <w:divBdr>
            <w:top w:val="none" w:sz="0" w:space="0" w:color="auto"/>
            <w:left w:val="none" w:sz="0" w:space="0" w:color="auto"/>
            <w:bottom w:val="none" w:sz="0" w:space="0" w:color="auto"/>
            <w:right w:val="none" w:sz="0" w:space="0" w:color="auto"/>
          </w:divBdr>
          <w:divsChild>
            <w:div w:id="101280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48632">
      <w:bodyDiv w:val="1"/>
      <w:marLeft w:val="0"/>
      <w:marRight w:val="0"/>
      <w:marTop w:val="0"/>
      <w:marBottom w:val="0"/>
      <w:divBdr>
        <w:top w:val="none" w:sz="0" w:space="0" w:color="auto"/>
        <w:left w:val="none" w:sz="0" w:space="0" w:color="auto"/>
        <w:bottom w:val="none" w:sz="0" w:space="0" w:color="auto"/>
        <w:right w:val="none" w:sz="0" w:space="0" w:color="auto"/>
      </w:divBdr>
      <w:divsChild>
        <w:div w:id="1093625793">
          <w:marLeft w:val="0"/>
          <w:marRight w:val="0"/>
          <w:marTop w:val="0"/>
          <w:marBottom w:val="0"/>
          <w:divBdr>
            <w:top w:val="none" w:sz="0" w:space="0" w:color="auto"/>
            <w:left w:val="none" w:sz="0" w:space="0" w:color="auto"/>
            <w:bottom w:val="none" w:sz="0" w:space="0" w:color="auto"/>
            <w:right w:val="none" w:sz="0" w:space="0" w:color="auto"/>
          </w:divBdr>
        </w:div>
        <w:div w:id="2041085555">
          <w:marLeft w:val="0"/>
          <w:marRight w:val="0"/>
          <w:marTop w:val="0"/>
          <w:marBottom w:val="0"/>
          <w:divBdr>
            <w:top w:val="none" w:sz="0" w:space="0" w:color="auto"/>
            <w:left w:val="none" w:sz="0" w:space="0" w:color="auto"/>
            <w:bottom w:val="none" w:sz="0" w:space="0" w:color="auto"/>
            <w:right w:val="none" w:sz="0" w:space="0" w:color="auto"/>
          </w:divBdr>
          <w:divsChild>
            <w:div w:id="869879213">
              <w:marLeft w:val="-75"/>
              <w:marRight w:val="0"/>
              <w:marTop w:val="30"/>
              <w:marBottom w:val="30"/>
              <w:divBdr>
                <w:top w:val="none" w:sz="0" w:space="0" w:color="auto"/>
                <w:left w:val="none" w:sz="0" w:space="0" w:color="auto"/>
                <w:bottom w:val="none" w:sz="0" w:space="0" w:color="auto"/>
                <w:right w:val="none" w:sz="0" w:space="0" w:color="auto"/>
              </w:divBdr>
              <w:divsChild>
                <w:div w:id="1684935729">
                  <w:marLeft w:val="0"/>
                  <w:marRight w:val="0"/>
                  <w:marTop w:val="0"/>
                  <w:marBottom w:val="0"/>
                  <w:divBdr>
                    <w:top w:val="none" w:sz="0" w:space="0" w:color="auto"/>
                    <w:left w:val="none" w:sz="0" w:space="0" w:color="auto"/>
                    <w:bottom w:val="none" w:sz="0" w:space="0" w:color="auto"/>
                    <w:right w:val="none" w:sz="0" w:space="0" w:color="auto"/>
                  </w:divBdr>
                  <w:divsChild>
                    <w:div w:id="92478071">
                      <w:marLeft w:val="0"/>
                      <w:marRight w:val="0"/>
                      <w:marTop w:val="0"/>
                      <w:marBottom w:val="0"/>
                      <w:divBdr>
                        <w:top w:val="none" w:sz="0" w:space="0" w:color="auto"/>
                        <w:left w:val="none" w:sz="0" w:space="0" w:color="auto"/>
                        <w:bottom w:val="none" w:sz="0" w:space="0" w:color="auto"/>
                        <w:right w:val="none" w:sz="0" w:space="0" w:color="auto"/>
                      </w:divBdr>
                    </w:div>
                  </w:divsChild>
                </w:div>
                <w:div w:id="770706383">
                  <w:marLeft w:val="0"/>
                  <w:marRight w:val="0"/>
                  <w:marTop w:val="0"/>
                  <w:marBottom w:val="0"/>
                  <w:divBdr>
                    <w:top w:val="none" w:sz="0" w:space="0" w:color="auto"/>
                    <w:left w:val="none" w:sz="0" w:space="0" w:color="auto"/>
                    <w:bottom w:val="none" w:sz="0" w:space="0" w:color="auto"/>
                    <w:right w:val="none" w:sz="0" w:space="0" w:color="auto"/>
                  </w:divBdr>
                  <w:divsChild>
                    <w:div w:id="976685191">
                      <w:marLeft w:val="0"/>
                      <w:marRight w:val="0"/>
                      <w:marTop w:val="0"/>
                      <w:marBottom w:val="0"/>
                      <w:divBdr>
                        <w:top w:val="none" w:sz="0" w:space="0" w:color="auto"/>
                        <w:left w:val="none" w:sz="0" w:space="0" w:color="auto"/>
                        <w:bottom w:val="none" w:sz="0" w:space="0" w:color="auto"/>
                        <w:right w:val="none" w:sz="0" w:space="0" w:color="auto"/>
                      </w:divBdr>
                    </w:div>
                  </w:divsChild>
                </w:div>
                <w:div w:id="1122774099">
                  <w:marLeft w:val="0"/>
                  <w:marRight w:val="0"/>
                  <w:marTop w:val="0"/>
                  <w:marBottom w:val="0"/>
                  <w:divBdr>
                    <w:top w:val="none" w:sz="0" w:space="0" w:color="auto"/>
                    <w:left w:val="none" w:sz="0" w:space="0" w:color="auto"/>
                    <w:bottom w:val="none" w:sz="0" w:space="0" w:color="auto"/>
                    <w:right w:val="none" w:sz="0" w:space="0" w:color="auto"/>
                  </w:divBdr>
                  <w:divsChild>
                    <w:div w:id="517275870">
                      <w:marLeft w:val="0"/>
                      <w:marRight w:val="0"/>
                      <w:marTop w:val="0"/>
                      <w:marBottom w:val="0"/>
                      <w:divBdr>
                        <w:top w:val="none" w:sz="0" w:space="0" w:color="auto"/>
                        <w:left w:val="none" w:sz="0" w:space="0" w:color="auto"/>
                        <w:bottom w:val="none" w:sz="0" w:space="0" w:color="auto"/>
                        <w:right w:val="none" w:sz="0" w:space="0" w:color="auto"/>
                      </w:divBdr>
                    </w:div>
                  </w:divsChild>
                </w:div>
                <w:div w:id="706415115">
                  <w:marLeft w:val="0"/>
                  <w:marRight w:val="0"/>
                  <w:marTop w:val="0"/>
                  <w:marBottom w:val="0"/>
                  <w:divBdr>
                    <w:top w:val="none" w:sz="0" w:space="0" w:color="auto"/>
                    <w:left w:val="none" w:sz="0" w:space="0" w:color="auto"/>
                    <w:bottom w:val="none" w:sz="0" w:space="0" w:color="auto"/>
                    <w:right w:val="none" w:sz="0" w:space="0" w:color="auto"/>
                  </w:divBdr>
                  <w:divsChild>
                    <w:div w:id="157307450">
                      <w:marLeft w:val="0"/>
                      <w:marRight w:val="0"/>
                      <w:marTop w:val="0"/>
                      <w:marBottom w:val="0"/>
                      <w:divBdr>
                        <w:top w:val="none" w:sz="0" w:space="0" w:color="auto"/>
                        <w:left w:val="none" w:sz="0" w:space="0" w:color="auto"/>
                        <w:bottom w:val="none" w:sz="0" w:space="0" w:color="auto"/>
                        <w:right w:val="none" w:sz="0" w:space="0" w:color="auto"/>
                      </w:divBdr>
                    </w:div>
                  </w:divsChild>
                </w:div>
                <w:div w:id="1487553118">
                  <w:marLeft w:val="0"/>
                  <w:marRight w:val="0"/>
                  <w:marTop w:val="0"/>
                  <w:marBottom w:val="0"/>
                  <w:divBdr>
                    <w:top w:val="none" w:sz="0" w:space="0" w:color="auto"/>
                    <w:left w:val="none" w:sz="0" w:space="0" w:color="auto"/>
                    <w:bottom w:val="none" w:sz="0" w:space="0" w:color="auto"/>
                    <w:right w:val="none" w:sz="0" w:space="0" w:color="auto"/>
                  </w:divBdr>
                  <w:divsChild>
                    <w:div w:id="1615283824">
                      <w:marLeft w:val="0"/>
                      <w:marRight w:val="0"/>
                      <w:marTop w:val="0"/>
                      <w:marBottom w:val="0"/>
                      <w:divBdr>
                        <w:top w:val="none" w:sz="0" w:space="0" w:color="auto"/>
                        <w:left w:val="none" w:sz="0" w:space="0" w:color="auto"/>
                        <w:bottom w:val="none" w:sz="0" w:space="0" w:color="auto"/>
                        <w:right w:val="none" w:sz="0" w:space="0" w:color="auto"/>
                      </w:divBdr>
                    </w:div>
                    <w:div w:id="1572226905">
                      <w:marLeft w:val="0"/>
                      <w:marRight w:val="0"/>
                      <w:marTop w:val="0"/>
                      <w:marBottom w:val="0"/>
                      <w:divBdr>
                        <w:top w:val="none" w:sz="0" w:space="0" w:color="auto"/>
                        <w:left w:val="none" w:sz="0" w:space="0" w:color="auto"/>
                        <w:bottom w:val="none" w:sz="0" w:space="0" w:color="auto"/>
                        <w:right w:val="none" w:sz="0" w:space="0" w:color="auto"/>
                      </w:divBdr>
                    </w:div>
                    <w:div w:id="771322517">
                      <w:marLeft w:val="0"/>
                      <w:marRight w:val="0"/>
                      <w:marTop w:val="0"/>
                      <w:marBottom w:val="0"/>
                      <w:divBdr>
                        <w:top w:val="none" w:sz="0" w:space="0" w:color="auto"/>
                        <w:left w:val="none" w:sz="0" w:space="0" w:color="auto"/>
                        <w:bottom w:val="none" w:sz="0" w:space="0" w:color="auto"/>
                        <w:right w:val="none" w:sz="0" w:space="0" w:color="auto"/>
                      </w:divBdr>
                    </w:div>
                  </w:divsChild>
                </w:div>
                <w:div w:id="1696997291">
                  <w:marLeft w:val="0"/>
                  <w:marRight w:val="0"/>
                  <w:marTop w:val="0"/>
                  <w:marBottom w:val="0"/>
                  <w:divBdr>
                    <w:top w:val="none" w:sz="0" w:space="0" w:color="auto"/>
                    <w:left w:val="none" w:sz="0" w:space="0" w:color="auto"/>
                    <w:bottom w:val="none" w:sz="0" w:space="0" w:color="auto"/>
                    <w:right w:val="none" w:sz="0" w:space="0" w:color="auto"/>
                  </w:divBdr>
                  <w:divsChild>
                    <w:div w:id="747192968">
                      <w:marLeft w:val="0"/>
                      <w:marRight w:val="0"/>
                      <w:marTop w:val="0"/>
                      <w:marBottom w:val="0"/>
                      <w:divBdr>
                        <w:top w:val="none" w:sz="0" w:space="0" w:color="auto"/>
                        <w:left w:val="none" w:sz="0" w:space="0" w:color="auto"/>
                        <w:bottom w:val="none" w:sz="0" w:space="0" w:color="auto"/>
                        <w:right w:val="none" w:sz="0" w:space="0" w:color="auto"/>
                      </w:divBdr>
                    </w:div>
                    <w:div w:id="1884900131">
                      <w:marLeft w:val="0"/>
                      <w:marRight w:val="0"/>
                      <w:marTop w:val="0"/>
                      <w:marBottom w:val="0"/>
                      <w:divBdr>
                        <w:top w:val="none" w:sz="0" w:space="0" w:color="auto"/>
                        <w:left w:val="none" w:sz="0" w:space="0" w:color="auto"/>
                        <w:bottom w:val="none" w:sz="0" w:space="0" w:color="auto"/>
                        <w:right w:val="none" w:sz="0" w:space="0" w:color="auto"/>
                      </w:divBdr>
                    </w:div>
                    <w:div w:id="45798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370450">
          <w:marLeft w:val="0"/>
          <w:marRight w:val="0"/>
          <w:marTop w:val="0"/>
          <w:marBottom w:val="0"/>
          <w:divBdr>
            <w:top w:val="none" w:sz="0" w:space="0" w:color="auto"/>
            <w:left w:val="none" w:sz="0" w:space="0" w:color="auto"/>
            <w:bottom w:val="none" w:sz="0" w:space="0" w:color="auto"/>
            <w:right w:val="none" w:sz="0" w:space="0" w:color="auto"/>
          </w:divBdr>
          <w:divsChild>
            <w:div w:id="752161833">
              <w:marLeft w:val="0"/>
              <w:marRight w:val="0"/>
              <w:marTop w:val="0"/>
              <w:marBottom w:val="0"/>
              <w:divBdr>
                <w:top w:val="none" w:sz="0" w:space="0" w:color="auto"/>
                <w:left w:val="none" w:sz="0" w:space="0" w:color="auto"/>
                <w:bottom w:val="none" w:sz="0" w:space="0" w:color="auto"/>
                <w:right w:val="none" w:sz="0" w:space="0" w:color="auto"/>
              </w:divBdr>
            </w:div>
            <w:div w:id="9991253">
              <w:marLeft w:val="0"/>
              <w:marRight w:val="0"/>
              <w:marTop w:val="0"/>
              <w:marBottom w:val="0"/>
              <w:divBdr>
                <w:top w:val="none" w:sz="0" w:space="0" w:color="auto"/>
                <w:left w:val="none" w:sz="0" w:space="0" w:color="auto"/>
                <w:bottom w:val="none" w:sz="0" w:space="0" w:color="auto"/>
                <w:right w:val="none" w:sz="0" w:space="0" w:color="auto"/>
              </w:divBdr>
            </w:div>
            <w:div w:id="1788693968">
              <w:marLeft w:val="0"/>
              <w:marRight w:val="0"/>
              <w:marTop w:val="0"/>
              <w:marBottom w:val="0"/>
              <w:divBdr>
                <w:top w:val="none" w:sz="0" w:space="0" w:color="auto"/>
                <w:left w:val="none" w:sz="0" w:space="0" w:color="auto"/>
                <w:bottom w:val="none" w:sz="0" w:space="0" w:color="auto"/>
                <w:right w:val="none" w:sz="0" w:space="0" w:color="auto"/>
              </w:divBdr>
            </w:div>
            <w:div w:id="1032464101">
              <w:marLeft w:val="0"/>
              <w:marRight w:val="0"/>
              <w:marTop w:val="0"/>
              <w:marBottom w:val="0"/>
              <w:divBdr>
                <w:top w:val="none" w:sz="0" w:space="0" w:color="auto"/>
                <w:left w:val="none" w:sz="0" w:space="0" w:color="auto"/>
                <w:bottom w:val="none" w:sz="0" w:space="0" w:color="auto"/>
                <w:right w:val="none" w:sz="0" w:space="0" w:color="auto"/>
              </w:divBdr>
            </w:div>
            <w:div w:id="1054238113">
              <w:marLeft w:val="0"/>
              <w:marRight w:val="0"/>
              <w:marTop w:val="0"/>
              <w:marBottom w:val="0"/>
              <w:divBdr>
                <w:top w:val="none" w:sz="0" w:space="0" w:color="auto"/>
                <w:left w:val="none" w:sz="0" w:space="0" w:color="auto"/>
                <w:bottom w:val="none" w:sz="0" w:space="0" w:color="auto"/>
                <w:right w:val="none" w:sz="0" w:space="0" w:color="auto"/>
              </w:divBdr>
            </w:div>
            <w:div w:id="2075662345">
              <w:marLeft w:val="0"/>
              <w:marRight w:val="0"/>
              <w:marTop w:val="0"/>
              <w:marBottom w:val="0"/>
              <w:divBdr>
                <w:top w:val="none" w:sz="0" w:space="0" w:color="auto"/>
                <w:left w:val="none" w:sz="0" w:space="0" w:color="auto"/>
                <w:bottom w:val="none" w:sz="0" w:space="0" w:color="auto"/>
                <w:right w:val="none" w:sz="0" w:space="0" w:color="auto"/>
              </w:divBdr>
            </w:div>
            <w:div w:id="1712724142">
              <w:marLeft w:val="0"/>
              <w:marRight w:val="0"/>
              <w:marTop w:val="0"/>
              <w:marBottom w:val="0"/>
              <w:divBdr>
                <w:top w:val="none" w:sz="0" w:space="0" w:color="auto"/>
                <w:left w:val="none" w:sz="0" w:space="0" w:color="auto"/>
                <w:bottom w:val="none" w:sz="0" w:space="0" w:color="auto"/>
                <w:right w:val="none" w:sz="0" w:space="0" w:color="auto"/>
              </w:divBdr>
            </w:div>
            <w:div w:id="1527716079">
              <w:marLeft w:val="0"/>
              <w:marRight w:val="0"/>
              <w:marTop w:val="0"/>
              <w:marBottom w:val="0"/>
              <w:divBdr>
                <w:top w:val="none" w:sz="0" w:space="0" w:color="auto"/>
                <w:left w:val="none" w:sz="0" w:space="0" w:color="auto"/>
                <w:bottom w:val="none" w:sz="0" w:space="0" w:color="auto"/>
                <w:right w:val="none" w:sz="0" w:space="0" w:color="auto"/>
              </w:divBdr>
            </w:div>
            <w:div w:id="1865442018">
              <w:marLeft w:val="0"/>
              <w:marRight w:val="0"/>
              <w:marTop w:val="0"/>
              <w:marBottom w:val="0"/>
              <w:divBdr>
                <w:top w:val="none" w:sz="0" w:space="0" w:color="auto"/>
                <w:left w:val="none" w:sz="0" w:space="0" w:color="auto"/>
                <w:bottom w:val="none" w:sz="0" w:space="0" w:color="auto"/>
                <w:right w:val="none" w:sz="0" w:space="0" w:color="auto"/>
              </w:divBdr>
            </w:div>
            <w:div w:id="1168137146">
              <w:marLeft w:val="0"/>
              <w:marRight w:val="0"/>
              <w:marTop w:val="0"/>
              <w:marBottom w:val="0"/>
              <w:divBdr>
                <w:top w:val="none" w:sz="0" w:space="0" w:color="auto"/>
                <w:left w:val="none" w:sz="0" w:space="0" w:color="auto"/>
                <w:bottom w:val="none" w:sz="0" w:space="0" w:color="auto"/>
                <w:right w:val="none" w:sz="0" w:space="0" w:color="auto"/>
              </w:divBdr>
            </w:div>
          </w:divsChild>
        </w:div>
        <w:div w:id="968894666">
          <w:marLeft w:val="0"/>
          <w:marRight w:val="0"/>
          <w:marTop w:val="0"/>
          <w:marBottom w:val="0"/>
          <w:divBdr>
            <w:top w:val="none" w:sz="0" w:space="0" w:color="auto"/>
            <w:left w:val="none" w:sz="0" w:space="0" w:color="auto"/>
            <w:bottom w:val="none" w:sz="0" w:space="0" w:color="auto"/>
            <w:right w:val="none" w:sz="0" w:space="0" w:color="auto"/>
          </w:divBdr>
          <w:divsChild>
            <w:div w:id="2123189480">
              <w:marLeft w:val="0"/>
              <w:marRight w:val="0"/>
              <w:marTop w:val="0"/>
              <w:marBottom w:val="0"/>
              <w:divBdr>
                <w:top w:val="none" w:sz="0" w:space="0" w:color="auto"/>
                <w:left w:val="none" w:sz="0" w:space="0" w:color="auto"/>
                <w:bottom w:val="none" w:sz="0" w:space="0" w:color="auto"/>
                <w:right w:val="none" w:sz="0" w:space="0" w:color="auto"/>
              </w:divBdr>
            </w:div>
            <w:div w:id="1220898376">
              <w:marLeft w:val="0"/>
              <w:marRight w:val="0"/>
              <w:marTop w:val="0"/>
              <w:marBottom w:val="0"/>
              <w:divBdr>
                <w:top w:val="none" w:sz="0" w:space="0" w:color="auto"/>
                <w:left w:val="none" w:sz="0" w:space="0" w:color="auto"/>
                <w:bottom w:val="none" w:sz="0" w:space="0" w:color="auto"/>
                <w:right w:val="none" w:sz="0" w:space="0" w:color="auto"/>
              </w:divBdr>
            </w:div>
            <w:div w:id="484470612">
              <w:marLeft w:val="0"/>
              <w:marRight w:val="0"/>
              <w:marTop w:val="0"/>
              <w:marBottom w:val="0"/>
              <w:divBdr>
                <w:top w:val="none" w:sz="0" w:space="0" w:color="auto"/>
                <w:left w:val="none" w:sz="0" w:space="0" w:color="auto"/>
                <w:bottom w:val="none" w:sz="0" w:space="0" w:color="auto"/>
                <w:right w:val="none" w:sz="0" w:space="0" w:color="auto"/>
              </w:divBdr>
            </w:div>
            <w:div w:id="231937690">
              <w:marLeft w:val="0"/>
              <w:marRight w:val="0"/>
              <w:marTop w:val="0"/>
              <w:marBottom w:val="0"/>
              <w:divBdr>
                <w:top w:val="none" w:sz="0" w:space="0" w:color="auto"/>
                <w:left w:val="none" w:sz="0" w:space="0" w:color="auto"/>
                <w:bottom w:val="none" w:sz="0" w:space="0" w:color="auto"/>
                <w:right w:val="none" w:sz="0" w:space="0" w:color="auto"/>
              </w:divBdr>
            </w:div>
            <w:div w:id="281158493">
              <w:marLeft w:val="0"/>
              <w:marRight w:val="0"/>
              <w:marTop w:val="0"/>
              <w:marBottom w:val="0"/>
              <w:divBdr>
                <w:top w:val="none" w:sz="0" w:space="0" w:color="auto"/>
                <w:left w:val="none" w:sz="0" w:space="0" w:color="auto"/>
                <w:bottom w:val="none" w:sz="0" w:space="0" w:color="auto"/>
                <w:right w:val="none" w:sz="0" w:space="0" w:color="auto"/>
              </w:divBdr>
            </w:div>
            <w:div w:id="947349179">
              <w:marLeft w:val="0"/>
              <w:marRight w:val="0"/>
              <w:marTop w:val="0"/>
              <w:marBottom w:val="0"/>
              <w:divBdr>
                <w:top w:val="none" w:sz="0" w:space="0" w:color="auto"/>
                <w:left w:val="none" w:sz="0" w:space="0" w:color="auto"/>
                <w:bottom w:val="none" w:sz="0" w:space="0" w:color="auto"/>
                <w:right w:val="none" w:sz="0" w:space="0" w:color="auto"/>
              </w:divBdr>
            </w:div>
          </w:divsChild>
        </w:div>
        <w:div w:id="949240834">
          <w:marLeft w:val="0"/>
          <w:marRight w:val="0"/>
          <w:marTop w:val="0"/>
          <w:marBottom w:val="0"/>
          <w:divBdr>
            <w:top w:val="none" w:sz="0" w:space="0" w:color="auto"/>
            <w:left w:val="none" w:sz="0" w:space="0" w:color="auto"/>
            <w:bottom w:val="none" w:sz="0" w:space="0" w:color="auto"/>
            <w:right w:val="none" w:sz="0" w:space="0" w:color="auto"/>
          </w:divBdr>
          <w:divsChild>
            <w:div w:id="1370303412">
              <w:marLeft w:val="-75"/>
              <w:marRight w:val="0"/>
              <w:marTop w:val="30"/>
              <w:marBottom w:val="30"/>
              <w:divBdr>
                <w:top w:val="none" w:sz="0" w:space="0" w:color="auto"/>
                <w:left w:val="none" w:sz="0" w:space="0" w:color="auto"/>
                <w:bottom w:val="none" w:sz="0" w:space="0" w:color="auto"/>
                <w:right w:val="none" w:sz="0" w:space="0" w:color="auto"/>
              </w:divBdr>
              <w:divsChild>
                <w:div w:id="630550311">
                  <w:marLeft w:val="0"/>
                  <w:marRight w:val="0"/>
                  <w:marTop w:val="0"/>
                  <w:marBottom w:val="0"/>
                  <w:divBdr>
                    <w:top w:val="none" w:sz="0" w:space="0" w:color="auto"/>
                    <w:left w:val="none" w:sz="0" w:space="0" w:color="auto"/>
                    <w:bottom w:val="none" w:sz="0" w:space="0" w:color="auto"/>
                    <w:right w:val="none" w:sz="0" w:space="0" w:color="auto"/>
                  </w:divBdr>
                  <w:divsChild>
                    <w:div w:id="1778065304">
                      <w:marLeft w:val="0"/>
                      <w:marRight w:val="0"/>
                      <w:marTop w:val="0"/>
                      <w:marBottom w:val="0"/>
                      <w:divBdr>
                        <w:top w:val="none" w:sz="0" w:space="0" w:color="auto"/>
                        <w:left w:val="none" w:sz="0" w:space="0" w:color="auto"/>
                        <w:bottom w:val="none" w:sz="0" w:space="0" w:color="auto"/>
                        <w:right w:val="none" w:sz="0" w:space="0" w:color="auto"/>
                      </w:divBdr>
                    </w:div>
                  </w:divsChild>
                </w:div>
                <w:div w:id="934825108">
                  <w:marLeft w:val="0"/>
                  <w:marRight w:val="0"/>
                  <w:marTop w:val="0"/>
                  <w:marBottom w:val="0"/>
                  <w:divBdr>
                    <w:top w:val="none" w:sz="0" w:space="0" w:color="auto"/>
                    <w:left w:val="none" w:sz="0" w:space="0" w:color="auto"/>
                    <w:bottom w:val="none" w:sz="0" w:space="0" w:color="auto"/>
                    <w:right w:val="none" w:sz="0" w:space="0" w:color="auto"/>
                  </w:divBdr>
                  <w:divsChild>
                    <w:div w:id="1489899536">
                      <w:marLeft w:val="0"/>
                      <w:marRight w:val="0"/>
                      <w:marTop w:val="0"/>
                      <w:marBottom w:val="0"/>
                      <w:divBdr>
                        <w:top w:val="none" w:sz="0" w:space="0" w:color="auto"/>
                        <w:left w:val="none" w:sz="0" w:space="0" w:color="auto"/>
                        <w:bottom w:val="none" w:sz="0" w:space="0" w:color="auto"/>
                        <w:right w:val="none" w:sz="0" w:space="0" w:color="auto"/>
                      </w:divBdr>
                    </w:div>
                  </w:divsChild>
                </w:div>
                <w:div w:id="290867793">
                  <w:marLeft w:val="0"/>
                  <w:marRight w:val="0"/>
                  <w:marTop w:val="0"/>
                  <w:marBottom w:val="0"/>
                  <w:divBdr>
                    <w:top w:val="none" w:sz="0" w:space="0" w:color="auto"/>
                    <w:left w:val="none" w:sz="0" w:space="0" w:color="auto"/>
                    <w:bottom w:val="none" w:sz="0" w:space="0" w:color="auto"/>
                    <w:right w:val="none" w:sz="0" w:space="0" w:color="auto"/>
                  </w:divBdr>
                  <w:divsChild>
                    <w:div w:id="1925797037">
                      <w:marLeft w:val="0"/>
                      <w:marRight w:val="0"/>
                      <w:marTop w:val="0"/>
                      <w:marBottom w:val="0"/>
                      <w:divBdr>
                        <w:top w:val="none" w:sz="0" w:space="0" w:color="auto"/>
                        <w:left w:val="none" w:sz="0" w:space="0" w:color="auto"/>
                        <w:bottom w:val="none" w:sz="0" w:space="0" w:color="auto"/>
                        <w:right w:val="none" w:sz="0" w:space="0" w:color="auto"/>
                      </w:divBdr>
                    </w:div>
                  </w:divsChild>
                </w:div>
                <w:div w:id="393435838">
                  <w:marLeft w:val="0"/>
                  <w:marRight w:val="0"/>
                  <w:marTop w:val="0"/>
                  <w:marBottom w:val="0"/>
                  <w:divBdr>
                    <w:top w:val="none" w:sz="0" w:space="0" w:color="auto"/>
                    <w:left w:val="none" w:sz="0" w:space="0" w:color="auto"/>
                    <w:bottom w:val="none" w:sz="0" w:space="0" w:color="auto"/>
                    <w:right w:val="none" w:sz="0" w:space="0" w:color="auto"/>
                  </w:divBdr>
                  <w:divsChild>
                    <w:div w:id="629553637">
                      <w:marLeft w:val="0"/>
                      <w:marRight w:val="0"/>
                      <w:marTop w:val="0"/>
                      <w:marBottom w:val="0"/>
                      <w:divBdr>
                        <w:top w:val="none" w:sz="0" w:space="0" w:color="auto"/>
                        <w:left w:val="none" w:sz="0" w:space="0" w:color="auto"/>
                        <w:bottom w:val="none" w:sz="0" w:space="0" w:color="auto"/>
                        <w:right w:val="none" w:sz="0" w:space="0" w:color="auto"/>
                      </w:divBdr>
                    </w:div>
                  </w:divsChild>
                </w:div>
                <w:div w:id="1748457936">
                  <w:marLeft w:val="0"/>
                  <w:marRight w:val="0"/>
                  <w:marTop w:val="0"/>
                  <w:marBottom w:val="0"/>
                  <w:divBdr>
                    <w:top w:val="none" w:sz="0" w:space="0" w:color="auto"/>
                    <w:left w:val="none" w:sz="0" w:space="0" w:color="auto"/>
                    <w:bottom w:val="none" w:sz="0" w:space="0" w:color="auto"/>
                    <w:right w:val="none" w:sz="0" w:space="0" w:color="auto"/>
                  </w:divBdr>
                  <w:divsChild>
                    <w:div w:id="1074165831">
                      <w:marLeft w:val="0"/>
                      <w:marRight w:val="0"/>
                      <w:marTop w:val="0"/>
                      <w:marBottom w:val="0"/>
                      <w:divBdr>
                        <w:top w:val="none" w:sz="0" w:space="0" w:color="auto"/>
                        <w:left w:val="none" w:sz="0" w:space="0" w:color="auto"/>
                        <w:bottom w:val="none" w:sz="0" w:space="0" w:color="auto"/>
                        <w:right w:val="none" w:sz="0" w:space="0" w:color="auto"/>
                      </w:divBdr>
                    </w:div>
                  </w:divsChild>
                </w:div>
                <w:div w:id="775946600">
                  <w:marLeft w:val="0"/>
                  <w:marRight w:val="0"/>
                  <w:marTop w:val="0"/>
                  <w:marBottom w:val="0"/>
                  <w:divBdr>
                    <w:top w:val="none" w:sz="0" w:space="0" w:color="auto"/>
                    <w:left w:val="none" w:sz="0" w:space="0" w:color="auto"/>
                    <w:bottom w:val="none" w:sz="0" w:space="0" w:color="auto"/>
                    <w:right w:val="none" w:sz="0" w:space="0" w:color="auto"/>
                  </w:divBdr>
                  <w:divsChild>
                    <w:div w:id="500195512">
                      <w:marLeft w:val="0"/>
                      <w:marRight w:val="0"/>
                      <w:marTop w:val="0"/>
                      <w:marBottom w:val="0"/>
                      <w:divBdr>
                        <w:top w:val="none" w:sz="0" w:space="0" w:color="auto"/>
                        <w:left w:val="none" w:sz="0" w:space="0" w:color="auto"/>
                        <w:bottom w:val="none" w:sz="0" w:space="0" w:color="auto"/>
                        <w:right w:val="none" w:sz="0" w:space="0" w:color="auto"/>
                      </w:divBdr>
                    </w:div>
                    <w:div w:id="704718955">
                      <w:marLeft w:val="0"/>
                      <w:marRight w:val="0"/>
                      <w:marTop w:val="0"/>
                      <w:marBottom w:val="0"/>
                      <w:divBdr>
                        <w:top w:val="none" w:sz="0" w:space="0" w:color="auto"/>
                        <w:left w:val="none" w:sz="0" w:space="0" w:color="auto"/>
                        <w:bottom w:val="none" w:sz="0" w:space="0" w:color="auto"/>
                        <w:right w:val="none" w:sz="0" w:space="0" w:color="auto"/>
                      </w:divBdr>
                    </w:div>
                  </w:divsChild>
                </w:div>
                <w:div w:id="1964657361">
                  <w:marLeft w:val="0"/>
                  <w:marRight w:val="0"/>
                  <w:marTop w:val="0"/>
                  <w:marBottom w:val="0"/>
                  <w:divBdr>
                    <w:top w:val="none" w:sz="0" w:space="0" w:color="auto"/>
                    <w:left w:val="none" w:sz="0" w:space="0" w:color="auto"/>
                    <w:bottom w:val="none" w:sz="0" w:space="0" w:color="auto"/>
                    <w:right w:val="none" w:sz="0" w:space="0" w:color="auto"/>
                  </w:divBdr>
                  <w:divsChild>
                    <w:div w:id="177433664">
                      <w:marLeft w:val="0"/>
                      <w:marRight w:val="0"/>
                      <w:marTop w:val="0"/>
                      <w:marBottom w:val="0"/>
                      <w:divBdr>
                        <w:top w:val="none" w:sz="0" w:space="0" w:color="auto"/>
                        <w:left w:val="none" w:sz="0" w:space="0" w:color="auto"/>
                        <w:bottom w:val="none" w:sz="0" w:space="0" w:color="auto"/>
                        <w:right w:val="none" w:sz="0" w:space="0" w:color="auto"/>
                      </w:divBdr>
                    </w:div>
                  </w:divsChild>
                </w:div>
                <w:div w:id="1018116885">
                  <w:marLeft w:val="0"/>
                  <w:marRight w:val="0"/>
                  <w:marTop w:val="0"/>
                  <w:marBottom w:val="0"/>
                  <w:divBdr>
                    <w:top w:val="none" w:sz="0" w:space="0" w:color="auto"/>
                    <w:left w:val="none" w:sz="0" w:space="0" w:color="auto"/>
                    <w:bottom w:val="none" w:sz="0" w:space="0" w:color="auto"/>
                    <w:right w:val="none" w:sz="0" w:space="0" w:color="auto"/>
                  </w:divBdr>
                  <w:divsChild>
                    <w:div w:id="1514108047">
                      <w:marLeft w:val="0"/>
                      <w:marRight w:val="0"/>
                      <w:marTop w:val="0"/>
                      <w:marBottom w:val="0"/>
                      <w:divBdr>
                        <w:top w:val="none" w:sz="0" w:space="0" w:color="auto"/>
                        <w:left w:val="none" w:sz="0" w:space="0" w:color="auto"/>
                        <w:bottom w:val="none" w:sz="0" w:space="0" w:color="auto"/>
                        <w:right w:val="none" w:sz="0" w:space="0" w:color="auto"/>
                      </w:divBdr>
                    </w:div>
                  </w:divsChild>
                </w:div>
                <w:div w:id="861437819">
                  <w:marLeft w:val="0"/>
                  <w:marRight w:val="0"/>
                  <w:marTop w:val="0"/>
                  <w:marBottom w:val="0"/>
                  <w:divBdr>
                    <w:top w:val="none" w:sz="0" w:space="0" w:color="auto"/>
                    <w:left w:val="none" w:sz="0" w:space="0" w:color="auto"/>
                    <w:bottom w:val="none" w:sz="0" w:space="0" w:color="auto"/>
                    <w:right w:val="none" w:sz="0" w:space="0" w:color="auto"/>
                  </w:divBdr>
                  <w:divsChild>
                    <w:div w:id="833112360">
                      <w:marLeft w:val="0"/>
                      <w:marRight w:val="0"/>
                      <w:marTop w:val="0"/>
                      <w:marBottom w:val="0"/>
                      <w:divBdr>
                        <w:top w:val="none" w:sz="0" w:space="0" w:color="auto"/>
                        <w:left w:val="none" w:sz="0" w:space="0" w:color="auto"/>
                        <w:bottom w:val="none" w:sz="0" w:space="0" w:color="auto"/>
                        <w:right w:val="none" w:sz="0" w:space="0" w:color="auto"/>
                      </w:divBdr>
                    </w:div>
                  </w:divsChild>
                </w:div>
                <w:div w:id="1931618078">
                  <w:marLeft w:val="0"/>
                  <w:marRight w:val="0"/>
                  <w:marTop w:val="0"/>
                  <w:marBottom w:val="0"/>
                  <w:divBdr>
                    <w:top w:val="none" w:sz="0" w:space="0" w:color="auto"/>
                    <w:left w:val="none" w:sz="0" w:space="0" w:color="auto"/>
                    <w:bottom w:val="none" w:sz="0" w:space="0" w:color="auto"/>
                    <w:right w:val="none" w:sz="0" w:space="0" w:color="auto"/>
                  </w:divBdr>
                  <w:divsChild>
                    <w:div w:id="929041442">
                      <w:marLeft w:val="0"/>
                      <w:marRight w:val="0"/>
                      <w:marTop w:val="0"/>
                      <w:marBottom w:val="0"/>
                      <w:divBdr>
                        <w:top w:val="none" w:sz="0" w:space="0" w:color="auto"/>
                        <w:left w:val="none" w:sz="0" w:space="0" w:color="auto"/>
                        <w:bottom w:val="none" w:sz="0" w:space="0" w:color="auto"/>
                        <w:right w:val="none" w:sz="0" w:space="0" w:color="auto"/>
                      </w:divBdr>
                    </w:div>
                  </w:divsChild>
                </w:div>
                <w:div w:id="52393175">
                  <w:marLeft w:val="0"/>
                  <w:marRight w:val="0"/>
                  <w:marTop w:val="0"/>
                  <w:marBottom w:val="0"/>
                  <w:divBdr>
                    <w:top w:val="none" w:sz="0" w:space="0" w:color="auto"/>
                    <w:left w:val="none" w:sz="0" w:space="0" w:color="auto"/>
                    <w:bottom w:val="none" w:sz="0" w:space="0" w:color="auto"/>
                    <w:right w:val="none" w:sz="0" w:space="0" w:color="auto"/>
                  </w:divBdr>
                  <w:divsChild>
                    <w:div w:id="1320310163">
                      <w:marLeft w:val="0"/>
                      <w:marRight w:val="0"/>
                      <w:marTop w:val="0"/>
                      <w:marBottom w:val="0"/>
                      <w:divBdr>
                        <w:top w:val="none" w:sz="0" w:space="0" w:color="auto"/>
                        <w:left w:val="none" w:sz="0" w:space="0" w:color="auto"/>
                        <w:bottom w:val="none" w:sz="0" w:space="0" w:color="auto"/>
                        <w:right w:val="none" w:sz="0" w:space="0" w:color="auto"/>
                      </w:divBdr>
                    </w:div>
                  </w:divsChild>
                </w:div>
                <w:div w:id="1496532226">
                  <w:marLeft w:val="0"/>
                  <w:marRight w:val="0"/>
                  <w:marTop w:val="0"/>
                  <w:marBottom w:val="0"/>
                  <w:divBdr>
                    <w:top w:val="none" w:sz="0" w:space="0" w:color="auto"/>
                    <w:left w:val="none" w:sz="0" w:space="0" w:color="auto"/>
                    <w:bottom w:val="none" w:sz="0" w:space="0" w:color="auto"/>
                    <w:right w:val="none" w:sz="0" w:space="0" w:color="auto"/>
                  </w:divBdr>
                  <w:divsChild>
                    <w:div w:id="1995181670">
                      <w:marLeft w:val="0"/>
                      <w:marRight w:val="0"/>
                      <w:marTop w:val="0"/>
                      <w:marBottom w:val="0"/>
                      <w:divBdr>
                        <w:top w:val="none" w:sz="0" w:space="0" w:color="auto"/>
                        <w:left w:val="none" w:sz="0" w:space="0" w:color="auto"/>
                        <w:bottom w:val="none" w:sz="0" w:space="0" w:color="auto"/>
                        <w:right w:val="none" w:sz="0" w:space="0" w:color="auto"/>
                      </w:divBdr>
                    </w:div>
                    <w:div w:id="1733429237">
                      <w:marLeft w:val="0"/>
                      <w:marRight w:val="0"/>
                      <w:marTop w:val="0"/>
                      <w:marBottom w:val="0"/>
                      <w:divBdr>
                        <w:top w:val="none" w:sz="0" w:space="0" w:color="auto"/>
                        <w:left w:val="none" w:sz="0" w:space="0" w:color="auto"/>
                        <w:bottom w:val="none" w:sz="0" w:space="0" w:color="auto"/>
                        <w:right w:val="none" w:sz="0" w:space="0" w:color="auto"/>
                      </w:divBdr>
                    </w:div>
                  </w:divsChild>
                </w:div>
                <w:div w:id="442000695">
                  <w:marLeft w:val="0"/>
                  <w:marRight w:val="0"/>
                  <w:marTop w:val="0"/>
                  <w:marBottom w:val="0"/>
                  <w:divBdr>
                    <w:top w:val="none" w:sz="0" w:space="0" w:color="auto"/>
                    <w:left w:val="none" w:sz="0" w:space="0" w:color="auto"/>
                    <w:bottom w:val="none" w:sz="0" w:space="0" w:color="auto"/>
                    <w:right w:val="none" w:sz="0" w:space="0" w:color="auto"/>
                  </w:divBdr>
                  <w:divsChild>
                    <w:div w:id="34157896">
                      <w:marLeft w:val="0"/>
                      <w:marRight w:val="0"/>
                      <w:marTop w:val="0"/>
                      <w:marBottom w:val="0"/>
                      <w:divBdr>
                        <w:top w:val="none" w:sz="0" w:space="0" w:color="auto"/>
                        <w:left w:val="none" w:sz="0" w:space="0" w:color="auto"/>
                        <w:bottom w:val="none" w:sz="0" w:space="0" w:color="auto"/>
                        <w:right w:val="none" w:sz="0" w:space="0" w:color="auto"/>
                      </w:divBdr>
                    </w:div>
                  </w:divsChild>
                </w:div>
                <w:div w:id="1806120271">
                  <w:marLeft w:val="0"/>
                  <w:marRight w:val="0"/>
                  <w:marTop w:val="0"/>
                  <w:marBottom w:val="0"/>
                  <w:divBdr>
                    <w:top w:val="none" w:sz="0" w:space="0" w:color="auto"/>
                    <w:left w:val="none" w:sz="0" w:space="0" w:color="auto"/>
                    <w:bottom w:val="none" w:sz="0" w:space="0" w:color="auto"/>
                    <w:right w:val="none" w:sz="0" w:space="0" w:color="auto"/>
                  </w:divBdr>
                  <w:divsChild>
                    <w:div w:id="484971971">
                      <w:marLeft w:val="0"/>
                      <w:marRight w:val="0"/>
                      <w:marTop w:val="0"/>
                      <w:marBottom w:val="0"/>
                      <w:divBdr>
                        <w:top w:val="none" w:sz="0" w:space="0" w:color="auto"/>
                        <w:left w:val="none" w:sz="0" w:space="0" w:color="auto"/>
                        <w:bottom w:val="none" w:sz="0" w:space="0" w:color="auto"/>
                        <w:right w:val="none" w:sz="0" w:space="0" w:color="auto"/>
                      </w:divBdr>
                    </w:div>
                  </w:divsChild>
                </w:div>
                <w:div w:id="1743406406">
                  <w:marLeft w:val="0"/>
                  <w:marRight w:val="0"/>
                  <w:marTop w:val="0"/>
                  <w:marBottom w:val="0"/>
                  <w:divBdr>
                    <w:top w:val="none" w:sz="0" w:space="0" w:color="auto"/>
                    <w:left w:val="none" w:sz="0" w:space="0" w:color="auto"/>
                    <w:bottom w:val="none" w:sz="0" w:space="0" w:color="auto"/>
                    <w:right w:val="none" w:sz="0" w:space="0" w:color="auto"/>
                  </w:divBdr>
                  <w:divsChild>
                    <w:div w:id="594481222">
                      <w:marLeft w:val="0"/>
                      <w:marRight w:val="0"/>
                      <w:marTop w:val="0"/>
                      <w:marBottom w:val="0"/>
                      <w:divBdr>
                        <w:top w:val="none" w:sz="0" w:space="0" w:color="auto"/>
                        <w:left w:val="none" w:sz="0" w:space="0" w:color="auto"/>
                        <w:bottom w:val="none" w:sz="0" w:space="0" w:color="auto"/>
                        <w:right w:val="none" w:sz="0" w:space="0" w:color="auto"/>
                      </w:divBdr>
                    </w:div>
                  </w:divsChild>
                </w:div>
                <w:div w:id="1963800372">
                  <w:marLeft w:val="0"/>
                  <w:marRight w:val="0"/>
                  <w:marTop w:val="0"/>
                  <w:marBottom w:val="0"/>
                  <w:divBdr>
                    <w:top w:val="none" w:sz="0" w:space="0" w:color="auto"/>
                    <w:left w:val="none" w:sz="0" w:space="0" w:color="auto"/>
                    <w:bottom w:val="none" w:sz="0" w:space="0" w:color="auto"/>
                    <w:right w:val="none" w:sz="0" w:space="0" w:color="auto"/>
                  </w:divBdr>
                  <w:divsChild>
                    <w:div w:id="408232819">
                      <w:marLeft w:val="0"/>
                      <w:marRight w:val="0"/>
                      <w:marTop w:val="0"/>
                      <w:marBottom w:val="0"/>
                      <w:divBdr>
                        <w:top w:val="none" w:sz="0" w:space="0" w:color="auto"/>
                        <w:left w:val="none" w:sz="0" w:space="0" w:color="auto"/>
                        <w:bottom w:val="none" w:sz="0" w:space="0" w:color="auto"/>
                        <w:right w:val="none" w:sz="0" w:space="0" w:color="auto"/>
                      </w:divBdr>
                    </w:div>
                  </w:divsChild>
                </w:div>
                <w:div w:id="271327746">
                  <w:marLeft w:val="0"/>
                  <w:marRight w:val="0"/>
                  <w:marTop w:val="0"/>
                  <w:marBottom w:val="0"/>
                  <w:divBdr>
                    <w:top w:val="none" w:sz="0" w:space="0" w:color="auto"/>
                    <w:left w:val="none" w:sz="0" w:space="0" w:color="auto"/>
                    <w:bottom w:val="none" w:sz="0" w:space="0" w:color="auto"/>
                    <w:right w:val="none" w:sz="0" w:space="0" w:color="auto"/>
                  </w:divBdr>
                  <w:divsChild>
                    <w:div w:id="1647051266">
                      <w:marLeft w:val="0"/>
                      <w:marRight w:val="0"/>
                      <w:marTop w:val="0"/>
                      <w:marBottom w:val="0"/>
                      <w:divBdr>
                        <w:top w:val="none" w:sz="0" w:space="0" w:color="auto"/>
                        <w:left w:val="none" w:sz="0" w:space="0" w:color="auto"/>
                        <w:bottom w:val="none" w:sz="0" w:space="0" w:color="auto"/>
                        <w:right w:val="none" w:sz="0" w:space="0" w:color="auto"/>
                      </w:divBdr>
                    </w:div>
                  </w:divsChild>
                </w:div>
                <w:div w:id="1296060977">
                  <w:marLeft w:val="0"/>
                  <w:marRight w:val="0"/>
                  <w:marTop w:val="0"/>
                  <w:marBottom w:val="0"/>
                  <w:divBdr>
                    <w:top w:val="none" w:sz="0" w:space="0" w:color="auto"/>
                    <w:left w:val="none" w:sz="0" w:space="0" w:color="auto"/>
                    <w:bottom w:val="none" w:sz="0" w:space="0" w:color="auto"/>
                    <w:right w:val="none" w:sz="0" w:space="0" w:color="auto"/>
                  </w:divBdr>
                  <w:divsChild>
                    <w:div w:id="1123034006">
                      <w:marLeft w:val="0"/>
                      <w:marRight w:val="0"/>
                      <w:marTop w:val="0"/>
                      <w:marBottom w:val="0"/>
                      <w:divBdr>
                        <w:top w:val="none" w:sz="0" w:space="0" w:color="auto"/>
                        <w:left w:val="none" w:sz="0" w:space="0" w:color="auto"/>
                        <w:bottom w:val="none" w:sz="0" w:space="0" w:color="auto"/>
                        <w:right w:val="none" w:sz="0" w:space="0" w:color="auto"/>
                      </w:divBdr>
                    </w:div>
                    <w:div w:id="1327131654">
                      <w:marLeft w:val="0"/>
                      <w:marRight w:val="0"/>
                      <w:marTop w:val="0"/>
                      <w:marBottom w:val="0"/>
                      <w:divBdr>
                        <w:top w:val="none" w:sz="0" w:space="0" w:color="auto"/>
                        <w:left w:val="none" w:sz="0" w:space="0" w:color="auto"/>
                        <w:bottom w:val="none" w:sz="0" w:space="0" w:color="auto"/>
                        <w:right w:val="none" w:sz="0" w:space="0" w:color="auto"/>
                      </w:divBdr>
                    </w:div>
                  </w:divsChild>
                </w:div>
                <w:div w:id="359403264">
                  <w:marLeft w:val="0"/>
                  <w:marRight w:val="0"/>
                  <w:marTop w:val="0"/>
                  <w:marBottom w:val="0"/>
                  <w:divBdr>
                    <w:top w:val="none" w:sz="0" w:space="0" w:color="auto"/>
                    <w:left w:val="none" w:sz="0" w:space="0" w:color="auto"/>
                    <w:bottom w:val="none" w:sz="0" w:space="0" w:color="auto"/>
                    <w:right w:val="none" w:sz="0" w:space="0" w:color="auto"/>
                  </w:divBdr>
                  <w:divsChild>
                    <w:div w:id="1137988955">
                      <w:marLeft w:val="0"/>
                      <w:marRight w:val="0"/>
                      <w:marTop w:val="0"/>
                      <w:marBottom w:val="0"/>
                      <w:divBdr>
                        <w:top w:val="none" w:sz="0" w:space="0" w:color="auto"/>
                        <w:left w:val="none" w:sz="0" w:space="0" w:color="auto"/>
                        <w:bottom w:val="none" w:sz="0" w:space="0" w:color="auto"/>
                        <w:right w:val="none" w:sz="0" w:space="0" w:color="auto"/>
                      </w:divBdr>
                    </w:div>
                  </w:divsChild>
                </w:div>
                <w:div w:id="429089322">
                  <w:marLeft w:val="0"/>
                  <w:marRight w:val="0"/>
                  <w:marTop w:val="0"/>
                  <w:marBottom w:val="0"/>
                  <w:divBdr>
                    <w:top w:val="none" w:sz="0" w:space="0" w:color="auto"/>
                    <w:left w:val="none" w:sz="0" w:space="0" w:color="auto"/>
                    <w:bottom w:val="none" w:sz="0" w:space="0" w:color="auto"/>
                    <w:right w:val="none" w:sz="0" w:space="0" w:color="auto"/>
                  </w:divBdr>
                  <w:divsChild>
                    <w:div w:id="1964530077">
                      <w:marLeft w:val="0"/>
                      <w:marRight w:val="0"/>
                      <w:marTop w:val="0"/>
                      <w:marBottom w:val="0"/>
                      <w:divBdr>
                        <w:top w:val="none" w:sz="0" w:space="0" w:color="auto"/>
                        <w:left w:val="none" w:sz="0" w:space="0" w:color="auto"/>
                        <w:bottom w:val="none" w:sz="0" w:space="0" w:color="auto"/>
                        <w:right w:val="none" w:sz="0" w:space="0" w:color="auto"/>
                      </w:divBdr>
                    </w:div>
                    <w:div w:id="1974872227">
                      <w:marLeft w:val="0"/>
                      <w:marRight w:val="0"/>
                      <w:marTop w:val="0"/>
                      <w:marBottom w:val="0"/>
                      <w:divBdr>
                        <w:top w:val="none" w:sz="0" w:space="0" w:color="auto"/>
                        <w:left w:val="none" w:sz="0" w:space="0" w:color="auto"/>
                        <w:bottom w:val="none" w:sz="0" w:space="0" w:color="auto"/>
                        <w:right w:val="none" w:sz="0" w:space="0" w:color="auto"/>
                      </w:divBdr>
                    </w:div>
                  </w:divsChild>
                </w:div>
                <w:div w:id="66005059">
                  <w:marLeft w:val="0"/>
                  <w:marRight w:val="0"/>
                  <w:marTop w:val="0"/>
                  <w:marBottom w:val="0"/>
                  <w:divBdr>
                    <w:top w:val="none" w:sz="0" w:space="0" w:color="auto"/>
                    <w:left w:val="none" w:sz="0" w:space="0" w:color="auto"/>
                    <w:bottom w:val="none" w:sz="0" w:space="0" w:color="auto"/>
                    <w:right w:val="none" w:sz="0" w:space="0" w:color="auto"/>
                  </w:divBdr>
                  <w:divsChild>
                    <w:div w:id="419840041">
                      <w:marLeft w:val="0"/>
                      <w:marRight w:val="0"/>
                      <w:marTop w:val="0"/>
                      <w:marBottom w:val="0"/>
                      <w:divBdr>
                        <w:top w:val="none" w:sz="0" w:space="0" w:color="auto"/>
                        <w:left w:val="none" w:sz="0" w:space="0" w:color="auto"/>
                        <w:bottom w:val="none" w:sz="0" w:space="0" w:color="auto"/>
                        <w:right w:val="none" w:sz="0" w:space="0" w:color="auto"/>
                      </w:divBdr>
                    </w:div>
                  </w:divsChild>
                </w:div>
                <w:div w:id="127015742">
                  <w:marLeft w:val="0"/>
                  <w:marRight w:val="0"/>
                  <w:marTop w:val="0"/>
                  <w:marBottom w:val="0"/>
                  <w:divBdr>
                    <w:top w:val="none" w:sz="0" w:space="0" w:color="auto"/>
                    <w:left w:val="none" w:sz="0" w:space="0" w:color="auto"/>
                    <w:bottom w:val="none" w:sz="0" w:space="0" w:color="auto"/>
                    <w:right w:val="none" w:sz="0" w:space="0" w:color="auto"/>
                  </w:divBdr>
                  <w:divsChild>
                    <w:div w:id="883520854">
                      <w:marLeft w:val="0"/>
                      <w:marRight w:val="0"/>
                      <w:marTop w:val="0"/>
                      <w:marBottom w:val="0"/>
                      <w:divBdr>
                        <w:top w:val="none" w:sz="0" w:space="0" w:color="auto"/>
                        <w:left w:val="none" w:sz="0" w:space="0" w:color="auto"/>
                        <w:bottom w:val="none" w:sz="0" w:space="0" w:color="auto"/>
                        <w:right w:val="none" w:sz="0" w:space="0" w:color="auto"/>
                      </w:divBdr>
                    </w:div>
                  </w:divsChild>
                </w:div>
                <w:div w:id="254822698">
                  <w:marLeft w:val="0"/>
                  <w:marRight w:val="0"/>
                  <w:marTop w:val="0"/>
                  <w:marBottom w:val="0"/>
                  <w:divBdr>
                    <w:top w:val="none" w:sz="0" w:space="0" w:color="auto"/>
                    <w:left w:val="none" w:sz="0" w:space="0" w:color="auto"/>
                    <w:bottom w:val="none" w:sz="0" w:space="0" w:color="auto"/>
                    <w:right w:val="none" w:sz="0" w:space="0" w:color="auto"/>
                  </w:divBdr>
                  <w:divsChild>
                    <w:div w:id="445973157">
                      <w:marLeft w:val="0"/>
                      <w:marRight w:val="0"/>
                      <w:marTop w:val="0"/>
                      <w:marBottom w:val="0"/>
                      <w:divBdr>
                        <w:top w:val="none" w:sz="0" w:space="0" w:color="auto"/>
                        <w:left w:val="none" w:sz="0" w:space="0" w:color="auto"/>
                        <w:bottom w:val="none" w:sz="0" w:space="0" w:color="auto"/>
                        <w:right w:val="none" w:sz="0" w:space="0" w:color="auto"/>
                      </w:divBdr>
                    </w:div>
                  </w:divsChild>
                </w:div>
                <w:div w:id="579797282">
                  <w:marLeft w:val="0"/>
                  <w:marRight w:val="0"/>
                  <w:marTop w:val="0"/>
                  <w:marBottom w:val="0"/>
                  <w:divBdr>
                    <w:top w:val="none" w:sz="0" w:space="0" w:color="auto"/>
                    <w:left w:val="none" w:sz="0" w:space="0" w:color="auto"/>
                    <w:bottom w:val="none" w:sz="0" w:space="0" w:color="auto"/>
                    <w:right w:val="none" w:sz="0" w:space="0" w:color="auto"/>
                  </w:divBdr>
                  <w:divsChild>
                    <w:div w:id="1641223907">
                      <w:marLeft w:val="0"/>
                      <w:marRight w:val="0"/>
                      <w:marTop w:val="0"/>
                      <w:marBottom w:val="0"/>
                      <w:divBdr>
                        <w:top w:val="none" w:sz="0" w:space="0" w:color="auto"/>
                        <w:left w:val="none" w:sz="0" w:space="0" w:color="auto"/>
                        <w:bottom w:val="none" w:sz="0" w:space="0" w:color="auto"/>
                        <w:right w:val="none" w:sz="0" w:space="0" w:color="auto"/>
                      </w:divBdr>
                    </w:div>
                  </w:divsChild>
                </w:div>
                <w:div w:id="1521090630">
                  <w:marLeft w:val="0"/>
                  <w:marRight w:val="0"/>
                  <w:marTop w:val="0"/>
                  <w:marBottom w:val="0"/>
                  <w:divBdr>
                    <w:top w:val="none" w:sz="0" w:space="0" w:color="auto"/>
                    <w:left w:val="none" w:sz="0" w:space="0" w:color="auto"/>
                    <w:bottom w:val="none" w:sz="0" w:space="0" w:color="auto"/>
                    <w:right w:val="none" w:sz="0" w:space="0" w:color="auto"/>
                  </w:divBdr>
                  <w:divsChild>
                    <w:div w:id="273369956">
                      <w:marLeft w:val="0"/>
                      <w:marRight w:val="0"/>
                      <w:marTop w:val="0"/>
                      <w:marBottom w:val="0"/>
                      <w:divBdr>
                        <w:top w:val="none" w:sz="0" w:space="0" w:color="auto"/>
                        <w:left w:val="none" w:sz="0" w:space="0" w:color="auto"/>
                        <w:bottom w:val="none" w:sz="0" w:space="0" w:color="auto"/>
                        <w:right w:val="none" w:sz="0" w:space="0" w:color="auto"/>
                      </w:divBdr>
                    </w:div>
                  </w:divsChild>
                </w:div>
                <w:div w:id="1693993900">
                  <w:marLeft w:val="0"/>
                  <w:marRight w:val="0"/>
                  <w:marTop w:val="0"/>
                  <w:marBottom w:val="0"/>
                  <w:divBdr>
                    <w:top w:val="none" w:sz="0" w:space="0" w:color="auto"/>
                    <w:left w:val="none" w:sz="0" w:space="0" w:color="auto"/>
                    <w:bottom w:val="none" w:sz="0" w:space="0" w:color="auto"/>
                    <w:right w:val="none" w:sz="0" w:space="0" w:color="auto"/>
                  </w:divBdr>
                  <w:divsChild>
                    <w:div w:id="39592685">
                      <w:marLeft w:val="0"/>
                      <w:marRight w:val="0"/>
                      <w:marTop w:val="0"/>
                      <w:marBottom w:val="0"/>
                      <w:divBdr>
                        <w:top w:val="none" w:sz="0" w:space="0" w:color="auto"/>
                        <w:left w:val="none" w:sz="0" w:space="0" w:color="auto"/>
                        <w:bottom w:val="none" w:sz="0" w:space="0" w:color="auto"/>
                        <w:right w:val="none" w:sz="0" w:space="0" w:color="auto"/>
                      </w:divBdr>
                    </w:div>
                  </w:divsChild>
                </w:div>
                <w:div w:id="821388536">
                  <w:marLeft w:val="0"/>
                  <w:marRight w:val="0"/>
                  <w:marTop w:val="0"/>
                  <w:marBottom w:val="0"/>
                  <w:divBdr>
                    <w:top w:val="none" w:sz="0" w:space="0" w:color="auto"/>
                    <w:left w:val="none" w:sz="0" w:space="0" w:color="auto"/>
                    <w:bottom w:val="none" w:sz="0" w:space="0" w:color="auto"/>
                    <w:right w:val="none" w:sz="0" w:space="0" w:color="auto"/>
                  </w:divBdr>
                  <w:divsChild>
                    <w:div w:id="470053847">
                      <w:marLeft w:val="0"/>
                      <w:marRight w:val="0"/>
                      <w:marTop w:val="0"/>
                      <w:marBottom w:val="0"/>
                      <w:divBdr>
                        <w:top w:val="none" w:sz="0" w:space="0" w:color="auto"/>
                        <w:left w:val="none" w:sz="0" w:space="0" w:color="auto"/>
                        <w:bottom w:val="none" w:sz="0" w:space="0" w:color="auto"/>
                        <w:right w:val="none" w:sz="0" w:space="0" w:color="auto"/>
                      </w:divBdr>
                    </w:div>
                  </w:divsChild>
                </w:div>
                <w:div w:id="911544300">
                  <w:marLeft w:val="0"/>
                  <w:marRight w:val="0"/>
                  <w:marTop w:val="0"/>
                  <w:marBottom w:val="0"/>
                  <w:divBdr>
                    <w:top w:val="none" w:sz="0" w:space="0" w:color="auto"/>
                    <w:left w:val="none" w:sz="0" w:space="0" w:color="auto"/>
                    <w:bottom w:val="none" w:sz="0" w:space="0" w:color="auto"/>
                    <w:right w:val="none" w:sz="0" w:space="0" w:color="auto"/>
                  </w:divBdr>
                  <w:divsChild>
                    <w:div w:id="443043176">
                      <w:marLeft w:val="0"/>
                      <w:marRight w:val="0"/>
                      <w:marTop w:val="0"/>
                      <w:marBottom w:val="0"/>
                      <w:divBdr>
                        <w:top w:val="none" w:sz="0" w:space="0" w:color="auto"/>
                        <w:left w:val="none" w:sz="0" w:space="0" w:color="auto"/>
                        <w:bottom w:val="none" w:sz="0" w:space="0" w:color="auto"/>
                        <w:right w:val="none" w:sz="0" w:space="0" w:color="auto"/>
                      </w:divBdr>
                    </w:div>
                  </w:divsChild>
                </w:div>
                <w:div w:id="1731616188">
                  <w:marLeft w:val="0"/>
                  <w:marRight w:val="0"/>
                  <w:marTop w:val="0"/>
                  <w:marBottom w:val="0"/>
                  <w:divBdr>
                    <w:top w:val="none" w:sz="0" w:space="0" w:color="auto"/>
                    <w:left w:val="none" w:sz="0" w:space="0" w:color="auto"/>
                    <w:bottom w:val="none" w:sz="0" w:space="0" w:color="auto"/>
                    <w:right w:val="none" w:sz="0" w:space="0" w:color="auto"/>
                  </w:divBdr>
                  <w:divsChild>
                    <w:div w:id="1250624712">
                      <w:marLeft w:val="0"/>
                      <w:marRight w:val="0"/>
                      <w:marTop w:val="0"/>
                      <w:marBottom w:val="0"/>
                      <w:divBdr>
                        <w:top w:val="none" w:sz="0" w:space="0" w:color="auto"/>
                        <w:left w:val="none" w:sz="0" w:space="0" w:color="auto"/>
                        <w:bottom w:val="none" w:sz="0" w:space="0" w:color="auto"/>
                        <w:right w:val="none" w:sz="0" w:space="0" w:color="auto"/>
                      </w:divBdr>
                    </w:div>
                  </w:divsChild>
                </w:div>
                <w:div w:id="887258046">
                  <w:marLeft w:val="0"/>
                  <w:marRight w:val="0"/>
                  <w:marTop w:val="0"/>
                  <w:marBottom w:val="0"/>
                  <w:divBdr>
                    <w:top w:val="none" w:sz="0" w:space="0" w:color="auto"/>
                    <w:left w:val="none" w:sz="0" w:space="0" w:color="auto"/>
                    <w:bottom w:val="none" w:sz="0" w:space="0" w:color="auto"/>
                    <w:right w:val="none" w:sz="0" w:space="0" w:color="auto"/>
                  </w:divBdr>
                  <w:divsChild>
                    <w:div w:id="699283124">
                      <w:marLeft w:val="0"/>
                      <w:marRight w:val="0"/>
                      <w:marTop w:val="0"/>
                      <w:marBottom w:val="0"/>
                      <w:divBdr>
                        <w:top w:val="none" w:sz="0" w:space="0" w:color="auto"/>
                        <w:left w:val="none" w:sz="0" w:space="0" w:color="auto"/>
                        <w:bottom w:val="none" w:sz="0" w:space="0" w:color="auto"/>
                        <w:right w:val="none" w:sz="0" w:space="0" w:color="auto"/>
                      </w:divBdr>
                    </w:div>
                  </w:divsChild>
                </w:div>
                <w:div w:id="1428965593">
                  <w:marLeft w:val="0"/>
                  <w:marRight w:val="0"/>
                  <w:marTop w:val="0"/>
                  <w:marBottom w:val="0"/>
                  <w:divBdr>
                    <w:top w:val="none" w:sz="0" w:space="0" w:color="auto"/>
                    <w:left w:val="none" w:sz="0" w:space="0" w:color="auto"/>
                    <w:bottom w:val="none" w:sz="0" w:space="0" w:color="auto"/>
                    <w:right w:val="none" w:sz="0" w:space="0" w:color="auto"/>
                  </w:divBdr>
                  <w:divsChild>
                    <w:div w:id="1359887500">
                      <w:marLeft w:val="0"/>
                      <w:marRight w:val="0"/>
                      <w:marTop w:val="0"/>
                      <w:marBottom w:val="0"/>
                      <w:divBdr>
                        <w:top w:val="none" w:sz="0" w:space="0" w:color="auto"/>
                        <w:left w:val="none" w:sz="0" w:space="0" w:color="auto"/>
                        <w:bottom w:val="none" w:sz="0" w:space="0" w:color="auto"/>
                        <w:right w:val="none" w:sz="0" w:space="0" w:color="auto"/>
                      </w:divBdr>
                    </w:div>
                  </w:divsChild>
                </w:div>
                <w:div w:id="1239248881">
                  <w:marLeft w:val="0"/>
                  <w:marRight w:val="0"/>
                  <w:marTop w:val="0"/>
                  <w:marBottom w:val="0"/>
                  <w:divBdr>
                    <w:top w:val="none" w:sz="0" w:space="0" w:color="auto"/>
                    <w:left w:val="none" w:sz="0" w:space="0" w:color="auto"/>
                    <w:bottom w:val="none" w:sz="0" w:space="0" w:color="auto"/>
                    <w:right w:val="none" w:sz="0" w:space="0" w:color="auto"/>
                  </w:divBdr>
                  <w:divsChild>
                    <w:div w:id="1098210105">
                      <w:marLeft w:val="0"/>
                      <w:marRight w:val="0"/>
                      <w:marTop w:val="0"/>
                      <w:marBottom w:val="0"/>
                      <w:divBdr>
                        <w:top w:val="none" w:sz="0" w:space="0" w:color="auto"/>
                        <w:left w:val="none" w:sz="0" w:space="0" w:color="auto"/>
                        <w:bottom w:val="none" w:sz="0" w:space="0" w:color="auto"/>
                        <w:right w:val="none" w:sz="0" w:space="0" w:color="auto"/>
                      </w:divBdr>
                    </w:div>
                  </w:divsChild>
                </w:div>
                <w:div w:id="1507673906">
                  <w:marLeft w:val="0"/>
                  <w:marRight w:val="0"/>
                  <w:marTop w:val="0"/>
                  <w:marBottom w:val="0"/>
                  <w:divBdr>
                    <w:top w:val="none" w:sz="0" w:space="0" w:color="auto"/>
                    <w:left w:val="none" w:sz="0" w:space="0" w:color="auto"/>
                    <w:bottom w:val="none" w:sz="0" w:space="0" w:color="auto"/>
                    <w:right w:val="none" w:sz="0" w:space="0" w:color="auto"/>
                  </w:divBdr>
                  <w:divsChild>
                    <w:div w:id="486366640">
                      <w:marLeft w:val="0"/>
                      <w:marRight w:val="0"/>
                      <w:marTop w:val="0"/>
                      <w:marBottom w:val="0"/>
                      <w:divBdr>
                        <w:top w:val="none" w:sz="0" w:space="0" w:color="auto"/>
                        <w:left w:val="none" w:sz="0" w:space="0" w:color="auto"/>
                        <w:bottom w:val="none" w:sz="0" w:space="0" w:color="auto"/>
                        <w:right w:val="none" w:sz="0" w:space="0" w:color="auto"/>
                      </w:divBdr>
                    </w:div>
                  </w:divsChild>
                </w:div>
                <w:div w:id="881595991">
                  <w:marLeft w:val="0"/>
                  <w:marRight w:val="0"/>
                  <w:marTop w:val="0"/>
                  <w:marBottom w:val="0"/>
                  <w:divBdr>
                    <w:top w:val="none" w:sz="0" w:space="0" w:color="auto"/>
                    <w:left w:val="none" w:sz="0" w:space="0" w:color="auto"/>
                    <w:bottom w:val="none" w:sz="0" w:space="0" w:color="auto"/>
                    <w:right w:val="none" w:sz="0" w:space="0" w:color="auto"/>
                  </w:divBdr>
                  <w:divsChild>
                    <w:div w:id="1427726277">
                      <w:marLeft w:val="0"/>
                      <w:marRight w:val="0"/>
                      <w:marTop w:val="0"/>
                      <w:marBottom w:val="0"/>
                      <w:divBdr>
                        <w:top w:val="none" w:sz="0" w:space="0" w:color="auto"/>
                        <w:left w:val="none" w:sz="0" w:space="0" w:color="auto"/>
                        <w:bottom w:val="none" w:sz="0" w:space="0" w:color="auto"/>
                        <w:right w:val="none" w:sz="0" w:space="0" w:color="auto"/>
                      </w:divBdr>
                    </w:div>
                  </w:divsChild>
                </w:div>
                <w:div w:id="1873688360">
                  <w:marLeft w:val="0"/>
                  <w:marRight w:val="0"/>
                  <w:marTop w:val="0"/>
                  <w:marBottom w:val="0"/>
                  <w:divBdr>
                    <w:top w:val="none" w:sz="0" w:space="0" w:color="auto"/>
                    <w:left w:val="none" w:sz="0" w:space="0" w:color="auto"/>
                    <w:bottom w:val="none" w:sz="0" w:space="0" w:color="auto"/>
                    <w:right w:val="none" w:sz="0" w:space="0" w:color="auto"/>
                  </w:divBdr>
                  <w:divsChild>
                    <w:div w:id="256521683">
                      <w:marLeft w:val="0"/>
                      <w:marRight w:val="0"/>
                      <w:marTop w:val="0"/>
                      <w:marBottom w:val="0"/>
                      <w:divBdr>
                        <w:top w:val="none" w:sz="0" w:space="0" w:color="auto"/>
                        <w:left w:val="none" w:sz="0" w:space="0" w:color="auto"/>
                        <w:bottom w:val="none" w:sz="0" w:space="0" w:color="auto"/>
                        <w:right w:val="none" w:sz="0" w:space="0" w:color="auto"/>
                      </w:divBdr>
                    </w:div>
                  </w:divsChild>
                </w:div>
                <w:div w:id="1446578279">
                  <w:marLeft w:val="0"/>
                  <w:marRight w:val="0"/>
                  <w:marTop w:val="0"/>
                  <w:marBottom w:val="0"/>
                  <w:divBdr>
                    <w:top w:val="none" w:sz="0" w:space="0" w:color="auto"/>
                    <w:left w:val="none" w:sz="0" w:space="0" w:color="auto"/>
                    <w:bottom w:val="none" w:sz="0" w:space="0" w:color="auto"/>
                    <w:right w:val="none" w:sz="0" w:space="0" w:color="auto"/>
                  </w:divBdr>
                  <w:divsChild>
                    <w:div w:id="391513761">
                      <w:marLeft w:val="0"/>
                      <w:marRight w:val="0"/>
                      <w:marTop w:val="0"/>
                      <w:marBottom w:val="0"/>
                      <w:divBdr>
                        <w:top w:val="none" w:sz="0" w:space="0" w:color="auto"/>
                        <w:left w:val="none" w:sz="0" w:space="0" w:color="auto"/>
                        <w:bottom w:val="none" w:sz="0" w:space="0" w:color="auto"/>
                        <w:right w:val="none" w:sz="0" w:space="0" w:color="auto"/>
                      </w:divBdr>
                    </w:div>
                  </w:divsChild>
                </w:div>
                <w:div w:id="1895195349">
                  <w:marLeft w:val="0"/>
                  <w:marRight w:val="0"/>
                  <w:marTop w:val="0"/>
                  <w:marBottom w:val="0"/>
                  <w:divBdr>
                    <w:top w:val="none" w:sz="0" w:space="0" w:color="auto"/>
                    <w:left w:val="none" w:sz="0" w:space="0" w:color="auto"/>
                    <w:bottom w:val="none" w:sz="0" w:space="0" w:color="auto"/>
                    <w:right w:val="none" w:sz="0" w:space="0" w:color="auto"/>
                  </w:divBdr>
                  <w:divsChild>
                    <w:div w:id="1605765961">
                      <w:marLeft w:val="0"/>
                      <w:marRight w:val="0"/>
                      <w:marTop w:val="0"/>
                      <w:marBottom w:val="0"/>
                      <w:divBdr>
                        <w:top w:val="none" w:sz="0" w:space="0" w:color="auto"/>
                        <w:left w:val="none" w:sz="0" w:space="0" w:color="auto"/>
                        <w:bottom w:val="none" w:sz="0" w:space="0" w:color="auto"/>
                        <w:right w:val="none" w:sz="0" w:space="0" w:color="auto"/>
                      </w:divBdr>
                    </w:div>
                  </w:divsChild>
                </w:div>
                <w:div w:id="1439789099">
                  <w:marLeft w:val="0"/>
                  <w:marRight w:val="0"/>
                  <w:marTop w:val="0"/>
                  <w:marBottom w:val="0"/>
                  <w:divBdr>
                    <w:top w:val="none" w:sz="0" w:space="0" w:color="auto"/>
                    <w:left w:val="none" w:sz="0" w:space="0" w:color="auto"/>
                    <w:bottom w:val="none" w:sz="0" w:space="0" w:color="auto"/>
                    <w:right w:val="none" w:sz="0" w:space="0" w:color="auto"/>
                  </w:divBdr>
                  <w:divsChild>
                    <w:div w:id="936670225">
                      <w:marLeft w:val="0"/>
                      <w:marRight w:val="0"/>
                      <w:marTop w:val="0"/>
                      <w:marBottom w:val="0"/>
                      <w:divBdr>
                        <w:top w:val="none" w:sz="0" w:space="0" w:color="auto"/>
                        <w:left w:val="none" w:sz="0" w:space="0" w:color="auto"/>
                        <w:bottom w:val="none" w:sz="0" w:space="0" w:color="auto"/>
                        <w:right w:val="none" w:sz="0" w:space="0" w:color="auto"/>
                      </w:divBdr>
                    </w:div>
                  </w:divsChild>
                </w:div>
                <w:div w:id="1896894596">
                  <w:marLeft w:val="0"/>
                  <w:marRight w:val="0"/>
                  <w:marTop w:val="0"/>
                  <w:marBottom w:val="0"/>
                  <w:divBdr>
                    <w:top w:val="none" w:sz="0" w:space="0" w:color="auto"/>
                    <w:left w:val="none" w:sz="0" w:space="0" w:color="auto"/>
                    <w:bottom w:val="none" w:sz="0" w:space="0" w:color="auto"/>
                    <w:right w:val="none" w:sz="0" w:space="0" w:color="auto"/>
                  </w:divBdr>
                  <w:divsChild>
                    <w:div w:id="1115372521">
                      <w:marLeft w:val="0"/>
                      <w:marRight w:val="0"/>
                      <w:marTop w:val="0"/>
                      <w:marBottom w:val="0"/>
                      <w:divBdr>
                        <w:top w:val="none" w:sz="0" w:space="0" w:color="auto"/>
                        <w:left w:val="none" w:sz="0" w:space="0" w:color="auto"/>
                        <w:bottom w:val="none" w:sz="0" w:space="0" w:color="auto"/>
                        <w:right w:val="none" w:sz="0" w:space="0" w:color="auto"/>
                      </w:divBdr>
                    </w:div>
                  </w:divsChild>
                </w:div>
                <w:div w:id="662006935">
                  <w:marLeft w:val="0"/>
                  <w:marRight w:val="0"/>
                  <w:marTop w:val="0"/>
                  <w:marBottom w:val="0"/>
                  <w:divBdr>
                    <w:top w:val="none" w:sz="0" w:space="0" w:color="auto"/>
                    <w:left w:val="none" w:sz="0" w:space="0" w:color="auto"/>
                    <w:bottom w:val="none" w:sz="0" w:space="0" w:color="auto"/>
                    <w:right w:val="none" w:sz="0" w:space="0" w:color="auto"/>
                  </w:divBdr>
                  <w:divsChild>
                    <w:div w:id="1874536412">
                      <w:marLeft w:val="0"/>
                      <w:marRight w:val="0"/>
                      <w:marTop w:val="0"/>
                      <w:marBottom w:val="0"/>
                      <w:divBdr>
                        <w:top w:val="none" w:sz="0" w:space="0" w:color="auto"/>
                        <w:left w:val="none" w:sz="0" w:space="0" w:color="auto"/>
                        <w:bottom w:val="none" w:sz="0" w:space="0" w:color="auto"/>
                        <w:right w:val="none" w:sz="0" w:space="0" w:color="auto"/>
                      </w:divBdr>
                    </w:div>
                  </w:divsChild>
                </w:div>
                <w:div w:id="587813391">
                  <w:marLeft w:val="0"/>
                  <w:marRight w:val="0"/>
                  <w:marTop w:val="0"/>
                  <w:marBottom w:val="0"/>
                  <w:divBdr>
                    <w:top w:val="none" w:sz="0" w:space="0" w:color="auto"/>
                    <w:left w:val="none" w:sz="0" w:space="0" w:color="auto"/>
                    <w:bottom w:val="none" w:sz="0" w:space="0" w:color="auto"/>
                    <w:right w:val="none" w:sz="0" w:space="0" w:color="auto"/>
                  </w:divBdr>
                  <w:divsChild>
                    <w:div w:id="120659791">
                      <w:marLeft w:val="0"/>
                      <w:marRight w:val="0"/>
                      <w:marTop w:val="0"/>
                      <w:marBottom w:val="0"/>
                      <w:divBdr>
                        <w:top w:val="none" w:sz="0" w:space="0" w:color="auto"/>
                        <w:left w:val="none" w:sz="0" w:space="0" w:color="auto"/>
                        <w:bottom w:val="none" w:sz="0" w:space="0" w:color="auto"/>
                        <w:right w:val="none" w:sz="0" w:space="0" w:color="auto"/>
                      </w:divBdr>
                    </w:div>
                  </w:divsChild>
                </w:div>
                <w:div w:id="951519812">
                  <w:marLeft w:val="0"/>
                  <w:marRight w:val="0"/>
                  <w:marTop w:val="0"/>
                  <w:marBottom w:val="0"/>
                  <w:divBdr>
                    <w:top w:val="none" w:sz="0" w:space="0" w:color="auto"/>
                    <w:left w:val="none" w:sz="0" w:space="0" w:color="auto"/>
                    <w:bottom w:val="none" w:sz="0" w:space="0" w:color="auto"/>
                    <w:right w:val="none" w:sz="0" w:space="0" w:color="auto"/>
                  </w:divBdr>
                  <w:divsChild>
                    <w:div w:id="1020164266">
                      <w:marLeft w:val="0"/>
                      <w:marRight w:val="0"/>
                      <w:marTop w:val="0"/>
                      <w:marBottom w:val="0"/>
                      <w:divBdr>
                        <w:top w:val="none" w:sz="0" w:space="0" w:color="auto"/>
                        <w:left w:val="none" w:sz="0" w:space="0" w:color="auto"/>
                        <w:bottom w:val="none" w:sz="0" w:space="0" w:color="auto"/>
                        <w:right w:val="none" w:sz="0" w:space="0" w:color="auto"/>
                      </w:divBdr>
                    </w:div>
                  </w:divsChild>
                </w:div>
                <w:div w:id="1486123733">
                  <w:marLeft w:val="0"/>
                  <w:marRight w:val="0"/>
                  <w:marTop w:val="0"/>
                  <w:marBottom w:val="0"/>
                  <w:divBdr>
                    <w:top w:val="none" w:sz="0" w:space="0" w:color="auto"/>
                    <w:left w:val="none" w:sz="0" w:space="0" w:color="auto"/>
                    <w:bottom w:val="none" w:sz="0" w:space="0" w:color="auto"/>
                    <w:right w:val="none" w:sz="0" w:space="0" w:color="auto"/>
                  </w:divBdr>
                  <w:divsChild>
                    <w:div w:id="1668484753">
                      <w:marLeft w:val="0"/>
                      <w:marRight w:val="0"/>
                      <w:marTop w:val="0"/>
                      <w:marBottom w:val="0"/>
                      <w:divBdr>
                        <w:top w:val="none" w:sz="0" w:space="0" w:color="auto"/>
                        <w:left w:val="none" w:sz="0" w:space="0" w:color="auto"/>
                        <w:bottom w:val="none" w:sz="0" w:space="0" w:color="auto"/>
                        <w:right w:val="none" w:sz="0" w:space="0" w:color="auto"/>
                      </w:divBdr>
                    </w:div>
                  </w:divsChild>
                </w:div>
                <w:div w:id="1015228316">
                  <w:marLeft w:val="0"/>
                  <w:marRight w:val="0"/>
                  <w:marTop w:val="0"/>
                  <w:marBottom w:val="0"/>
                  <w:divBdr>
                    <w:top w:val="none" w:sz="0" w:space="0" w:color="auto"/>
                    <w:left w:val="none" w:sz="0" w:space="0" w:color="auto"/>
                    <w:bottom w:val="none" w:sz="0" w:space="0" w:color="auto"/>
                    <w:right w:val="none" w:sz="0" w:space="0" w:color="auto"/>
                  </w:divBdr>
                  <w:divsChild>
                    <w:div w:id="103425829">
                      <w:marLeft w:val="0"/>
                      <w:marRight w:val="0"/>
                      <w:marTop w:val="0"/>
                      <w:marBottom w:val="0"/>
                      <w:divBdr>
                        <w:top w:val="none" w:sz="0" w:space="0" w:color="auto"/>
                        <w:left w:val="none" w:sz="0" w:space="0" w:color="auto"/>
                        <w:bottom w:val="none" w:sz="0" w:space="0" w:color="auto"/>
                        <w:right w:val="none" w:sz="0" w:space="0" w:color="auto"/>
                      </w:divBdr>
                    </w:div>
                  </w:divsChild>
                </w:div>
                <w:div w:id="852452727">
                  <w:marLeft w:val="0"/>
                  <w:marRight w:val="0"/>
                  <w:marTop w:val="0"/>
                  <w:marBottom w:val="0"/>
                  <w:divBdr>
                    <w:top w:val="none" w:sz="0" w:space="0" w:color="auto"/>
                    <w:left w:val="none" w:sz="0" w:space="0" w:color="auto"/>
                    <w:bottom w:val="none" w:sz="0" w:space="0" w:color="auto"/>
                    <w:right w:val="none" w:sz="0" w:space="0" w:color="auto"/>
                  </w:divBdr>
                  <w:divsChild>
                    <w:div w:id="756092687">
                      <w:marLeft w:val="0"/>
                      <w:marRight w:val="0"/>
                      <w:marTop w:val="0"/>
                      <w:marBottom w:val="0"/>
                      <w:divBdr>
                        <w:top w:val="none" w:sz="0" w:space="0" w:color="auto"/>
                        <w:left w:val="none" w:sz="0" w:space="0" w:color="auto"/>
                        <w:bottom w:val="none" w:sz="0" w:space="0" w:color="auto"/>
                        <w:right w:val="none" w:sz="0" w:space="0" w:color="auto"/>
                      </w:divBdr>
                    </w:div>
                  </w:divsChild>
                </w:div>
                <w:div w:id="112331564">
                  <w:marLeft w:val="0"/>
                  <w:marRight w:val="0"/>
                  <w:marTop w:val="0"/>
                  <w:marBottom w:val="0"/>
                  <w:divBdr>
                    <w:top w:val="none" w:sz="0" w:space="0" w:color="auto"/>
                    <w:left w:val="none" w:sz="0" w:space="0" w:color="auto"/>
                    <w:bottom w:val="none" w:sz="0" w:space="0" w:color="auto"/>
                    <w:right w:val="none" w:sz="0" w:space="0" w:color="auto"/>
                  </w:divBdr>
                  <w:divsChild>
                    <w:div w:id="71245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217053">
      <w:bodyDiv w:val="1"/>
      <w:marLeft w:val="0"/>
      <w:marRight w:val="0"/>
      <w:marTop w:val="0"/>
      <w:marBottom w:val="0"/>
      <w:divBdr>
        <w:top w:val="none" w:sz="0" w:space="0" w:color="auto"/>
        <w:left w:val="none" w:sz="0" w:space="0" w:color="auto"/>
        <w:bottom w:val="none" w:sz="0" w:space="0" w:color="auto"/>
        <w:right w:val="none" w:sz="0" w:space="0" w:color="auto"/>
      </w:divBdr>
      <w:divsChild>
        <w:div w:id="544410719">
          <w:marLeft w:val="0"/>
          <w:marRight w:val="0"/>
          <w:marTop w:val="0"/>
          <w:marBottom w:val="0"/>
          <w:divBdr>
            <w:top w:val="none" w:sz="0" w:space="0" w:color="auto"/>
            <w:left w:val="none" w:sz="0" w:space="0" w:color="auto"/>
            <w:bottom w:val="none" w:sz="0" w:space="0" w:color="auto"/>
            <w:right w:val="none" w:sz="0" w:space="0" w:color="auto"/>
          </w:divBdr>
        </w:div>
        <w:div w:id="892885569">
          <w:marLeft w:val="0"/>
          <w:marRight w:val="0"/>
          <w:marTop w:val="0"/>
          <w:marBottom w:val="0"/>
          <w:divBdr>
            <w:top w:val="none" w:sz="0" w:space="0" w:color="auto"/>
            <w:left w:val="none" w:sz="0" w:space="0" w:color="auto"/>
            <w:bottom w:val="none" w:sz="0" w:space="0" w:color="auto"/>
            <w:right w:val="none" w:sz="0" w:space="0" w:color="auto"/>
          </w:divBdr>
        </w:div>
        <w:div w:id="113450337">
          <w:marLeft w:val="0"/>
          <w:marRight w:val="0"/>
          <w:marTop w:val="0"/>
          <w:marBottom w:val="0"/>
          <w:divBdr>
            <w:top w:val="none" w:sz="0" w:space="0" w:color="auto"/>
            <w:left w:val="none" w:sz="0" w:space="0" w:color="auto"/>
            <w:bottom w:val="none" w:sz="0" w:space="0" w:color="auto"/>
            <w:right w:val="none" w:sz="0" w:space="0" w:color="auto"/>
          </w:divBdr>
          <w:divsChild>
            <w:div w:id="1252198477">
              <w:marLeft w:val="-75"/>
              <w:marRight w:val="0"/>
              <w:marTop w:val="30"/>
              <w:marBottom w:val="30"/>
              <w:divBdr>
                <w:top w:val="none" w:sz="0" w:space="0" w:color="auto"/>
                <w:left w:val="none" w:sz="0" w:space="0" w:color="auto"/>
                <w:bottom w:val="none" w:sz="0" w:space="0" w:color="auto"/>
                <w:right w:val="none" w:sz="0" w:space="0" w:color="auto"/>
              </w:divBdr>
              <w:divsChild>
                <w:div w:id="8802036">
                  <w:marLeft w:val="0"/>
                  <w:marRight w:val="0"/>
                  <w:marTop w:val="0"/>
                  <w:marBottom w:val="0"/>
                  <w:divBdr>
                    <w:top w:val="none" w:sz="0" w:space="0" w:color="auto"/>
                    <w:left w:val="none" w:sz="0" w:space="0" w:color="auto"/>
                    <w:bottom w:val="none" w:sz="0" w:space="0" w:color="auto"/>
                    <w:right w:val="none" w:sz="0" w:space="0" w:color="auto"/>
                  </w:divBdr>
                  <w:divsChild>
                    <w:div w:id="341323566">
                      <w:marLeft w:val="0"/>
                      <w:marRight w:val="0"/>
                      <w:marTop w:val="0"/>
                      <w:marBottom w:val="0"/>
                      <w:divBdr>
                        <w:top w:val="none" w:sz="0" w:space="0" w:color="auto"/>
                        <w:left w:val="none" w:sz="0" w:space="0" w:color="auto"/>
                        <w:bottom w:val="none" w:sz="0" w:space="0" w:color="auto"/>
                        <w:right w:val="none" w:sz="0" w:space="0" w:color="auto"/>
                      </w:divBdr>
                    </w:div>
                  </w:divsChild>
                </w:div>
                <w:div w:id="2053460439">
                  <w:marLeft w:val="0"/>
                  <w:marRight w:val="0"/>
                  <w:marTop w:val="0"/>
                  <w:marBottom w:val="0"/>
                  <w:divBdr>
                    <w:top w:val="none" w:sz="0" w:space="0" w:color="auto"/>
                    <w:left w:val="none" w:sz="0" w:space="0" w:color="auto"/>
                    <w:bottom w:val="none" w:sz="0" w:space="0" w:color="auto"/>
                    <w:right w:val="none" w:sz="0" w:space="0" w:color="auto"/>
                  </w:divBdr>
                  <w:divsChild>
                    <w:div w:id="31737911">
                      <w:marLeft w:val="0"/>
                      <w:marRight w:val="0"/>
                      <w:marTop w:val="0"/>
                      <w:marBottom w:val="0"/>
                      <w:divBdr>
                        <w:top w:val="none" w:sz="0" w:space="0" w:color="auto"/>
                        <w:left w:val="none" w:sz="0" w:space="0" w:color="auto"/>
                        <w:bottom w:val="none" w:sz="0" w:space="0" w:color="auto"/>
                        <w:right w:val="none" w:sz="0" w:space="0" w:color="auto"/>
                      </w:divBdr>
                    </w:div>
                  </w:divsChild>
                </w:div>
                <w:div w:id="1835611154">
                  <w:marLeft w:val="0"/>
                  <w:marRight w:val="0"/>
                  <w:marTop w:val="0"/>
                  <w:marBottom w:val="0"/>
                  <w:divBdr>
                    <w:top w:val="none" w:sz="0" w:space="0" w:color="auto"/>
                    <w:left w:val="none" w:sz="0" w:space="0" w:color="auto"/>
                    <w:bottom w:val="none" w:sz="0" w:space="0" w:color="auto"/>
                    <w:right w:val="none" w:sz="0" w:space="0" w:color="auto"/>
                  </w:divBdr>
                  <w:divsChild>
                    <w:div w:id="1201820090">
                      <w:marLeft w:val="0"/>
                      <w:marRight w:val="0"/>
                      <w:marTop w:val="0"/>
                      <w:marBottom w:val="0"/>
                      <w:divBdr>
                        <w:top w:val="none" w:sz="0" w:space="0" w:color="auto"/>
                        <w:left w:val="none" w:sz="0" w:space="0" w:color="auto"/>
                        <w:bottom w:val="none" w:sz="0" w:space="0" w:color="auto"/>
                        <w:right w:val="none" w:sz="0" w:space="0" w:color="auto"/>
                      </w:divBdr>
                    </w:div>
                  </w:divsChild>
                </w:div>
                <w:div w:id="1297372594">
                  <w:marLeft w:val="0"/>
                  <w:marRight w:val="0"/>
                  <w:marTop w:val="0"/>
                  <w:marBottom w:val="0"/>
                  <w:divBdr>
                    <w:top w:val="none" w:sz="0" w:space="0" w:color="auto"/>
                    <w:left w:val="none" w:sz="0" w:space="0" w:color="auto"/>
                    <w:bottom w:val="none" w:sz="0" w:space="0" w:color="auto"/>
                    <w:right w:val="none" w:sz="0" w:space="0" w:color="auto"/>
                  </w:divBdr>
                  <w:divsChild>
                    <w:div w:id="918247035">
                      <w:marLeft w:val="0"/>
                      <w:marRight w:val="0"/>
                      <w:marTop w:val="0"/>
                      <w:marBottom w:val="0"/>
                      <w:divBdr>
                        <w:top w:val="none" w:sz="0" w:space="0" w:color="auto"/>
                        <w:left w:val="none" w:sz="0" w:space="0" w:color="auto"/>
                        <w:bottom w:val="none" w:sz="0" w:space="0" w:color="auto"/>
                        <w:right w:val="none" w:sz="0" w:space="0" w:color="auto"/>
                      </w:divBdr>
                    </w:div>
                  </w:divsChild>
                </w:div>
                <w:div w:id="701563659">
                  <w:marLeft w:val="0"/>
                  <w:marRight w:val="0"/>
                  <w:marTop w:val="0"/>
                  <w:marBottom w:val="0"/>
                  <w:divBdr>
                    <w:top w:val="none" w:sz="0" w:space="0" w:color="auto"/>
                    <w:left w:val="none" w:sz="0" w:space="0" w:color="auto"/>
                    <w:bottom w:val="none" w:sz="0" w:space="0" w:color="auto"/>
                    <w:right w:val="none" w:sz="0" w:space="0" w:color="auto"/>
                  </w:divBdr>
                  <w:divsChild>
                    <w:div w:id="552543180">
                      <w:marLeft w:val="0"/>
                      <w:marRight w:val="0"/>
                      <w:marTop w:val="0"/>
                      <w:marBottom w:val="0"/>
                      <w:divBdr>
                        <w:top w:val="none" w:sz="0" w:space="0" w:color="auto"/>
                        <w:left w:val="none" w:sz="0" w:space="0" w:color="auto"/>
                        <w:bottom w:val="none" w:sz="0" w:space="0" w:color="auto"/>
                        <w:right w:val="none" w:sz="0" w:space="0" w:color="auto"/>
                      </w:divBdr>
                    </w:div>
                    <w:div w:id="1821459983">
                      <w:marLeft w:val="0"/>
                      <w:marRight w:val="0"/>
                      <w:marTop w:val="0"/>
                      <w:marBottom w:val="0"/>
                      <w:divBdr>
                        <w:top w:val="none" w:sz="0" w:space="0" w:color="auto"/>
                        <w:left w:val="none" w:sz="0" w:space="0" w:color="auto"/>
                        <w:bottom w:val="none" w:sz="0" w:space="0" w:color="auto"/>
                        <w:right w:val="none" w:sz="0" w:space="0" w:color="auto"/>
                      </w:divBdr>
                    </w:div>
                    <w:div w:id="1323464473">
                      <w:marLeft w:val="0"/>
                      <w:marRight w:val="0"/>
                      <w:marTop w:val="0"/>
                      <w:marBottom w:val="0"/>
                      <w:divBdr>
                        <w:top w:val="none" w:sz="0" w:space="0" w:color="auto"/>
                        <w:left w:val="none" w:sz="0" w:space="0" w:color="auto"/>
                        <w:bottom w:val="none" w:sz="0" w:space="0" w:color="auto"/>
                        <w:right w:val="none" w:sz="0" w:space="0" w:color="auto"/>
                      </w:divBdr>
                    </w:div>
                  </w:divsChild>
                </w:div>
                <w:div w:id="1488783038">
                  <w:marLeft w:val="0"/>
                  <w:marRight w:val="0"/>
                  <w:marTop w:val="0"/>
                  <w:marBottom w:val="0"/>
                  <w:divBdr>
                    <w:top w:val="none" w:sz="0" w:space="0" w:color="auto"/>
                    <w:left w:val="none" w:sz="0" w:space="0" w:color="auto"/>
                    <w:bottom w:val="none" w:sz="0" w:space="0" w:color="auto"/>
                    <w:right w:val="none" w:sz="0" w:space="0" w:color="auto"/>
                  </w:divBdr>
                  <w:divsChild>
                    <w:div w:id="1483817001">
                      <w:marLeft w:val="0"/>
                      <w:marRight w:val="0"/>
                      <w:marTop w:val="0"/>
                      <w:marBottom w:val="0"/>
                      <w:divBdr>
                        <w:top w:val="none" w:sz="0" w:space="0" w:color="auto"/>
                        <w:left w:val="none" w:sz="0" w:space="0" w:color="auto"/>
                        <w:bottom w:val="none" w:sz="0" w:space="0" w:color="auto"/>
                        <w:right w:val="none" w:sz="0" w:space="0" w:color="auto"/>
                      </w:divBdr>
                    </w:div>
                    <w:div w:id="237398429">
                      <w:marLeft w:val="0"/>
                      <w:marRight w:val="0"/>
                      <w:marTop w:val="0"/>
                      <w:marBottom w:val="0"/>
                      <w:divBdr>
                        <w:top w:val="none" w:sz="0" w:space="0" w:color="auto"/>
                        <w:left w:val="none" w:sz="0" w:space="0" w:color="auto"/>
                        <w:bottom w:val="none" w:sz="0" w:space="0" w:color="auto"/>
                        <w:right w:val="none" w:sz="0" w:space="0" w:color="auto"/>
                      </w:divBdr>
                    </w:div>
                    <w:div w:id="108954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587803">
          <w:marLeft w:val="0"/>
          <w:marRight w:val="0"/>
          <w:marTop w:val="0"/>
          <w:marBottom w:val="0"/>
          <w:divBdr>
            <w:top w:val="none" w:sz="0" w:space="0" w:color="auto"/>
            <w:left w:val="none" w:sz="0" w:space="0" w:color="auto"/>
            <w:bottom w:val="none" w:sz="0" w:space="0" w:color="auto"/>
            <w:right w:val="none" w:sz="0" w:space="0" w:color="auto"/>
          </w:divBdr>
          <w:divsChild>
            <w:div w:id="612830641">
              <w:marLeft w:val="0"/>
              <w:marRight w:val="0"/>
              <w:marTop w:val="0"/>
              <w:marBottom w:val="0"/>
              <w:divBdr>
                <w:top w:val="none" w:sz="0" w:space="0" w:color="auto"/>
                <w:left w:val="none" w:sz="0" w:space="0" w:color="auto"/>
                <w:bottom w:val="none" w:sz="0" w:space="0" w:color="auto"/>
                <w:right w:val="none" w:sz="0" w:space="0" w:color="auto"/>
              </w:divBdr>
            </w:div>
            <w:div w:id="1383097923">
              <w:marLeft w:val="0"/>
              <w:marRight w:val="0"/>
              <w:marTop w:val="0"/>
              <w:marBottom w:val="0"/>
              <w:divBdr>
                <w:top w:val="none" w:sz="0" w:space="0" w:color="auto"/>
                <w:left w:val="none" w:sz="0" w:space="0" w:color="auto"/>
                <w:bottom w:val="none" w:sz="0" w:space="0" w:color="auto"/>
                <w:right w:val="none" w:sz="0" w:space="0" w:color="auto"/>
              </w:divBdr>
            </w:div>
            <w:div w:id="925382842">
              <w:marLeft w:val="0"/>
              <w:marRight w:val="0"/>
              <w:marTop w:val="0"/>
              <w:marBottom w:val="0"/>
              <w:divBdr>
                <w:top w:val="none" w:sz="0" w:space="0" w:color="auto"/>
                <w:left w:val="none" w:sz="0" w:space="0" w:color="auto"/>
                <w:bottom w:val="none" w:sz="0" w:space="0" w:color="auto"/>
                <w:right w:val="none" w:sz="0" w:space="0" w:color="auto"/>
              </w:divBdr>
            </w:div>
            <w:div w:id="1513758748">
              <w:marLeft w:val="0"/>
              <w:marRight w:val="0"/>
              <w:marTop w:val="0"/>
              <w:marBottom w:val="0"/>
              <w:divBdr>
                <w:top w:val="none" w:sz="0" w:space="0" w:color="auto"/>
                <w:left w:val="none" w:sz="0" w:space="0" w:color="auto"/>
                <w:bottom w:val="none" w:sz="0" w:space="0" w:color="auto"/>
                <w:right w:val="none" w:sz="0" w:space="0" w:color="auto"/>
              </w:divBdr>
            </w:div>
            <w:div w:id="1475761157">
              <w:marLeft w:val="0"/>
              <w:marRight w:val="0"/>
              <w:marTop w:val="0"/>
              <w:marBottom w:val="0"/>
              <w:divBdr>
                <w:top w:val="none" w:sz="0" w:space="0" w:color="auto"/>
                <w:left w:val="none" w:sz="0" w:space="0" w:color="auto"/>
                <w:bottom w:val="none" w:sz="0" w:space="0" w:color="auto"/>
                <w:right w:val="none" w:sz="0" w:space="0" w:color="auto"/>
              </w:divBdr>
            </w:div>
            <w:div w:id="1994143501">
              <w:marLeft w:val="0"/>
              <w:marRight w:val="0"/>
              <w:marTop w:val="0"/>
              <w:marBottom w:val="0"/>
              <w:divBdr>
                <w:top w:val="none" w:sz="0" w:space="0" w:color="auto"/>
                <w:left w:val="none" w:sz="0" w:space="0" w:color="auto"/>
                <w:bottom w:val="none" w:sz="0" w:space="0" w:color="auto"/>
                <w:right w:val="none" w:sz="0" w:space="0" w:color="auto"/>
              </w:divBdr>
            </w:div>
            <w:div w:id="1749188036">
              <w:marLeft w:val="0"/>
              <w:marRight w:val="0"/>
              <w:marTop w:val="0"/>
              <w:marBottom w:val="0"/>
              <w:divBdr>
                <w:top w:val="none" w:sz="0" w:space="0" w:color="auto"/>
                <w:left w:val="none" w:sz="0" w:space="0" w:color="auto"/>
                <w:bottom w:val="none" w:sz="0" w:space="0" w:color="auto"/>
                <w:right w:val="none" w:sz="0" w:space="0" w:color="auto"/>
              </w:divBdr>
            </w:div>
            <w:div w:id="2051301161">
              <w:marLeft w:val="0"/>
              <w:marRight w:val="0"/>
              <w:marTop w:val="0"/>
              <w:marBottom w:val="0"/>
              <w:divBdr>
                <w:top w:val="none" w:sz="0" w:space="0" w:color="auto"/>
                <w:left w:val="none" w:sz="0" w:space="0" w:color="auto"/>
                <w:bottom w:val="none" w:sz="0" w:space="0" w:color="auto"/>
                <w:right w:val="none" w:sz="0" w:space="0" w:color="auto"/>
              </w:divBdr>
            </w:div>
            <w:div w:id="259526313">
              <w:marLeft w:val="0"/>
              <w:marRight w:val="0"/>
              <w:marTop w:val="0"/>
              <w:marBottom w:val="0"/>
              <w:divBdr>
                <w:top w:val="none" w:sz="0" w:space="0" w:color="auto"/>
                <w:left w:val="none" w:sz="0" w:space="0" w:color="auto"/>
                <w:bottom w:val="none" w:sz="0" w:space="0" w:color="auto"/>
                <w:right w:val="none" w:sz="0" w:space="0" w:color="auto"/>
              </w:divBdr>
            </w:div>
            <w:div w:id="925500931">
              <w:marLeft w:val="0"/>
              <w:marRight w:val="0"/>
              <w:marTop w:val="0"/>
              <w:marBottom w:val="0"/>
              <w:divBdr>
                <w:top w:val="none" w:sz="0" w:space="0" w:color="auto"/>
                <w:left w:val="none" w:sz="0" w:space="0" w:color="auto"/>
                <w:bottom w:val="none" w:sz="0" w:space="0" w:color="auto"/>
                <w:right w:val="none" w:sz="0" w:space="0" w:color="auto"/>
              </w:divBdr>
            </w:div>
          </w:divsChild>
        </w:div>
        <w:div w:id="2059469599">
          <w:marLeft w:val="0"/>
          <w:marRight w:val="0"/>
          <w:marTop w:val="0"/>
          <w:marBottom w:val="0"/>
          <w:divBdr>
            <w:top w:val="none" w:sz="0" w:space="0" w:color="auto"/>
            <w:left w:val="none" w:sz="0" w:space="0" w:color="auto"/>
            <w:bottom w:val="none" w:sz="0" w:space="0" w:color="auto"/>
            <w:right w:val="none" w:sz="0" w:space="0" w:color="auto"/>
          </w:divBdr>
          <w:divsChild>
            <w:div w:id="825514743">
              <w:marLeft w:val="0"/>
              <w:marRight w:val="0"/>
              <w:marTop w:val="0"/>
              <w:marBottom w:val="0"/>
              <w:divBdr>
                <w:top w:val="none" w:sz="0" w:space="0" w:color="auto"/>
                <w:left w:val="none" w:sz="0" w:space="0" w:color="auto"/>
                <w:bottom w:val="none" w:sz="0" w:space="0" w:color="auto"/>
                <w:right w:val="none" w:sz="0" w:space="0" w:color="auto"/>
              </w:divBdr>
            </w:div>
            <w:div w:id="865826770">
              <w:marLeft w:val="0"/>
              <w:marRight w:val="0"/>
              <w:marTop w:val="0"/>
              <w:marBottom w:val="0"/>
              <w:divBdr>
                <w:top w:val="none" w:sz="0" w:space="0" w:color="auto"/>
                <w:left w:val="none" w:sz="0" w:space="0" w:color="auto"/>
                <w:bottom w:val="none" w:sz="0" w:space="0" w:color="auto"/>
                <w:right w:val="none" w:sz="0" w:space="0" w:color="auto"/>
              </w:divBdr>
            </w:div>
            <w:div w:id="470560023">
              <w:marLeft w:val="0"/>
              <w:marRight w:val="0"/>
              <w:marTop w:val="0"/>
              <w:marBottom w:val="0"/>
              <w:divBdr>
                <w:top w:val="none" w:sz="0" w:space="0" w:color="auto"/>
                <w:left w:val="none" w:sz="0" w:space="0" w:color="auto"/>
                <w:bottom w:val="none" w:sz="0" w:space="0" w:color="auto"/>
                <w:right w:val="none" w:sz="0" w:space="0" w:color="auto"/>
              </w:divBdr>
            </w:div>
            <w:div w:id="1698459429">
              <w:marLeft w:val="0"/>
              <w:marRight w:val="0"/>
              <w:marTop w:val="0"/>
              <w:marBottom w:val="0"/>
              <w:divBdr>
                <w:top w:val="none" w:sz="0" w:space="0" w:color="auto"/>
                <w:left w:val="none" w:sz="0" w:space="0" w:color="auto"/>
                <w:bottom w:val="none" w:sz="0" w:space="0" w:color="auto"/>
                <w:right w:val="none" w:sz="0" w:space="0" w:color="auto"/>
              </w:divBdr>
            </w:div>
            <w:div w:id="121466447">
              <w:marLeft w:val="0"/>
              <w:marRight w:val="0"/>
              <w:marTop w:val="0"/>
              <w:marBottom w:val="0"/>
              <w:divBdr>
                <w:top w:val="none" w:sz="0" w:space="0" w:color="auto"/>
                <w:left w:val="none" w:sz="0" w:space="0" w:color="auto"/>
                <w:bottom w:val="none" w:sz="0" w:space="0" w:color="auto"/>
                <w:right w:val="none" w:sz="0" w:space="0" w:color="auto"/>
              </w:divBdr>
            </w:div>
            <w:div w:id="2117864462">
              <w:marLeft w:val="0"/>
              <w:marRight w:val="0"/>
              <w:marTop w:val="0"/>
              <w:marBottom w:val="0"/>
              <w:divBdr>
                <w:top w:val="none" w:sz="0" w:space="0" w:color="auto"/>
                <w:left w:val="none" w:sz="0" w:space="0" w:color="auto"/>
                <w:bottom w:val="none" w:sz="0" w:space="0" w:color="auto"/>
                <w:right w:val="none" w:sz="0" w:space="0" w:color="auto"/>
              </w:divBdr>
            </w:div>
            <w:div w:id="190580069">
              <w:marLeft w:val="0"/>
              <w:marRight w:val="0"/>
              <w:marTop w:val="0"/>
              <w:marBottom w:val="0"/>
              <w:divBdr>
                <w:top w:val="none" w:sz="0" w:space="0" w:color="auto"/>
                <w:left w:val="none" w:sz="0" w:space="0" w:color="auto"/>
                <w:bottom w:val="none" w:sz="0" w:space="0" w:color="auto"/>
                <w:right w:val="none" w:sz="0" w:space="0" w:color="auto"/>
              </w:divBdr>
            </w:div>
          </w:divsChild>
        </w:div>
        <w:div w:id="1396120845">
          <w:marLeft w:val="0"/>
          <w:marRight w:val="0"/>
          <w:marTop w:val="0"/>
          <w:marBottom w:val="0"/>
          <w:divBdr>
            <w:top w:val="none" w:sz="0" w:space="0" w:color="auto"/>
            <w:left w:val="none" w:sz="0" w:space="0" w:color="auto"/>
            <w:bottom w:val="none" w:sz="0" w:space="0" w:color="auto"/>
            <w:right w:val="none" w:sz="0" w:space="0" w:color="auto"/>
          </w:divBdr>
        </w:div>
        <w:div w:id="302472354">
          <w:marLeft w:val="0"/>
          <w:marRight w:val="0"/>
          <w:marTop w:val="0"/>
          <w:marBottom w:val="0"/>
          <w:divBdr>
            <w:top w:val="none" w:sz="0" w:space="0" w:color="auto"/>
            <w:left w:val="none" w:sz="0" w:space="0" w:color="auto"/>
            <w:bottom w:val="none" w:sz="0" w:space="0" w:color="auto"/>
            <w:right w:val="none" w:sz="0" w:space="0" w:color="auto"/>
          </w:divBdr>
        </w:div>
        <w:div w:id="1394349388">
          <w:marLeft w:val="0"/>
          <w:marRight w:val="0"/>
          <w:marTop w:val="0"/>
          <w:marBottom w:val="0"/>
          <w:divBdr>
            <w:top w:val="none" w:sz="0" w:space="0" w:color="auto"/>
            <w:left w:val="none" w:sz="0" w:space="0" w:color="auto"/>
            <w:bottom w:val="none" w:sz="0" w:space="0" w:color="auto"/>
            <w:right w:val="none" w:sz="0" w:space="0" w:color="auto"/>
          </w:divBdr>
        </w:div>
        <w:div w:id="208152758">
          <w:marLeft w:val="0"/>
          <w:marRight w:val="0"/>
          <w:marTop w:val="0"/>
          <w:marBottom w:val="0"/>
          <w:divBdr>
            <w:top w:val="none" w:sz="0" w:space="0" w:color="auto"/>
            <w:left w:val="none" w:sz="0" w:space="0" w:color="auto"/>
            <w:bottom w:val="none" w:sz="0" w:space="0" w:color="auto"/>
            <w:right w:val="none" w:sz="0" w:space="0" w:color="auto"/>
          </w:divBdr>
        </w:div>
        <w:div w:id="1548486642">
          <w:marLeft w:val="0"/>
          <w:marRight w:val="0"/>
          <w:marTop w:val="0"/>
          <w:marBottom w:val="0"/>
          <w:divBdr>
            <w:top w:val="none" w:sz="0" w:space="0" w:color="auto"/>
            <w:left w:val="none" w:sz="0" w:space="0" w:color="auto"/>
            <w:bottom w:val="none" w:sz="0" w:space="0" w:color="auto"/>
            <w:right w:val="none" w:sz="0" w:space="0" w:color="auto"/>
          </w:divBdr>
        </w:div>
        <w:div w:id="1182432857">
          <w:marLeft w:val="0"/>
          <w:marRight w:val="0"/>
          <w:marTop w:val="0"/>
          <w:marBottom w:val="0"/>
          <w:divBdr>
            <w:top w:val="none" w:sz="0" w:space="0" w:color="auto"/>
            <w:left w:val="none" w:sz="0" w:space="0" w:color="auto"/>
            <w:bottom w:val="none" w:sz="0" w:space="0" w:color="auto"/>
            <w:right w:val="none" w:sz="0" w:space="0" w:color="auto"/>
          </w:divBdr>
        </w:div>
        <w:div w:id="1304389090">
          <w:marLeft w:val="0"/>
          <w:marRight w:val="0"/>
          <w:marTop w:val="0"/>
          <w:marBottom w:val="0"/>
          <w:divBdr>
            <w:top w:val="none" w:sz="0" w:space="0" w:color="auto"/>
            <w:left w:val="none" w:sz="0" w:space="0" w:color="auto"/>
            <w:bottom w:val="none" w:sz="0" w:space="0" w:color="auto"/>
            <w:right w:val="none" w:sz="0" w:space="0" w:color="auto"/>
          </w:divBdr>
          <w:divsChild>
            <w:div w:id="585723430">
              <w:marLeft w:val="-75"/>
              <w:marRight w:val="0"/>
              <w:marTop w:val="30"/>
              <w:marBottom w:val="30"/>
              <w:divBdr>
                <w:top w:val="none" w:sz="0" w:space="0" w:color="auto"/>
                <w:left w:val="none" w:sz="0" w:space="0" w:color="auto"/>
                <w:bottom w:val="none" w:sz="0" w:space="0" w:color="auto"/>
                <w:right w:val="none" w:sz="0" w:space="0" w:color="auto"/>
              </w:divBdr>
              <w:divsChild>
                <w:div w:id="1151822673">
                  <w:marLeft w:val="0"/>
                  <w:marRight w:val="0"/>
                  <w:marTop w:val="0"/>
                  <w:marBottom w:val="0"/>
                  <w:divBdr>
                    <w:top w:val="none" w:sz="0" w:space="0" w:color="auto"/>
                    <w:left w:val="none" w:sz="0" w:space="0" w:color="auto"/>
                    <w:bottom w:val="none" w:sz="0" w:space="0" w:color="auto"/>
                    <w:right w:val="none" w:sz="0" w:space="0" w:color="auto"/>
                  </w:divBdr>
                  <w:divsChild>
                    <w:div w:id="1335719959">
                      <w:marLeft w:val="0"/>
                      <w:marRight w:val="0"/>
                      <w:marTop w:val="0"/>
                      <w:marBottom w:val="0"/>
                      <w:divBdr>
                        <w:top w:val="none" w:sz="0" w:space="0" w:color="auto"/>
                        <w:left w:val="none" w:sz="0" w:space="0" w:color="auto"/>
                        <w:bottom w:val="none" w:sz="0" w:space="0" w:color="auto"/>
                        <w:right w:val="none" w:sz="0" w:space="0" w:color="auto"/>
                      </w:divBdr>
                    </w:div>
                  </w:divsChild>
                </w:div>
                <w:div w:id="945623146">
                  <w:marLeft w:val="0"/>
                  <w:marRight w:val="0"/>
                  <w:marTop w:val="0"/>
                  <w:marBottom w:val="0"/>
                  <w:divBdr>
                    <w:top w:val="none" w:sz="0" w:space="0" w:color="auto"/>
                    <w:left w:val="none" w:sz="0" w:space="0" w:color="auto"/>
                    <w:bottom w:val="none" w:sz="0" w:space="0" w:color="auto"/>
                    <w:right w:val="none" w:sz="0" w:space="0" w:color="auto"/>
                  </w:divBdr>
                  <w:divsChild>
                    <w:div w:id="513961860">
                      <w:marLeft w:val="0"/>
                      <w:marRight w:val="0"/>
                      <w:marTop w:val="0"/>
                      <w:marBottom w:val="0"/>
                      <w:divBdr>
                        <w:top w:val="none" w:sz="0" w:space="0" w:color="auto"/>
                        <w:left w:val="none" w:sz="0" w:space="0" w:color="auto"/>
                        <w:bottom w:val="none" w:sz="0" w:space="0" w:color="auto"/>
                        <w:right w:val="none" w:sz="0" w:space="0" w:color="auto"/>
                      </w:divBdr>
                    </w:div>
                  </w:divsChild>
                </w:div>
                <w:div w:id="271136359">
                  <w:marLeft w:val="0"/>
                  <w:marRight w:val="0"/>
                  <w:marTop w:val="0"/>
                  <w:marBottom w:val="0"/>
                  <w:divBdr>
                    <w:top w:val="none" w:sz="0" w:space="0" w:color="auto"/>
                    <w:left w:val="none" w:sz="0" w:space="0" w:color="auto"/>
                    <w:bottom w:val="none" w:sz="0" w:space="0" w:color="auto"/>
                    <w:right w:val="none" w:sz="0" w:space="0" w:color="auto"/>
                  </w:divBdr>
                  <w:divsChild>
                    <w:div w:id="1099563669">
                      <w:marLeft w:val="0"/>
                      <w:marRight w:val="0"/>
                      <w:marTop w:val="0"/>
                      <w:marBottom w:val="0"/>
                      <w:divBdr>
                        <w:top w:val="none" w:sz="0" w:space="0" w:color="auto"/>
                        <w:left w:val="none" w:sz="0" w:space="0" w:color="auto"/>
                        <w:bottom w:val="none" w:sz="0" w:space="0" w:color="auto"/>
                        <w:right w:val="none" w:sz="0" w:space="0" w:color="auto"/>
                      </w:divBdr>
                    </w:div>
                  </w:divsChild>
                </w:div>
                <w:div w:id="725764522">
                  <w:marLeft w:val="0"/>
                  <w:marRight w:val="0"/>
                  <w:marTop w:val="0"/>
                  <w:marBottom w:val="0"/>
                  <w:divBdr>
                    <w:top w:val="none" w:sz="0" w:space="0" w:color="auto"/>
                    <w:left w:val="none" w:sz="0" w:space="0" w:color="auto"/>
                    <w:bottom w:val="none" w:sz="0" w:space="0" w:color="auto"/>
                    <w:right w:val="none" w:sz="0" w:space="0" w:color="auto"/>
                  </w:divBdr>
                  <w:divsChild>
                    <w:div w:id="522981575">
                      <w:marLeft w:val="0"/>
                      <w:marRight w:val="0"/>
                      <w:marTop w:val="0"/>
                      <w:marBottom w:val="0"/>
                      <w:divBdr>
                        <w:top w:val="none" w:sz="0" w:space="0" w:color="auto"/>
                        <w:left w:val="none" w:sz="0" w:space="0" w:color="auto"/>
                        <w:bottom w:val="none" w:sz="0" w:space="0" w:color="auto"/>
                        <w:right w:val="none" w:sz="0" w:space="0" w:color="auto"/>
                      </w:divBdr>
                    </w:div>
                  </w:divsChild>
                </w:div>
                <w:div w:id="1366830627">
                  <w:marLeft w:val="0"/>
                  <w:marRight w:val="0"/>
                  <w:marTop w:val="0"/>
                  <w:marBottom w:val="0"/>
                  <w:divBdr>
                    <w:top w:val="none" w:sz="0" w:space="0" w:color="auto"/>
                    <w:left w:val="none" w:sz="0" w:space="0" w:color="auto"/>
                    <w:bottom w:val="none" w:sz="0" w:space="0" w:color="auto"/>
                    <w:right w:val="none" w:sz="0" w:space="0" w:color="auto"/>
                  </w:divBdr>
                  <w:divsChild>
                    <w:div w:id="438069911">
                      <w:marLeft w:val="0"/>
                      <w:marRight w:val="0"/>
                      <w:marTop w:val="0"/>
                      <w:marBottom w:val="0"/>
                      <w:divBdr>
                        <w:top w:val="none" w:sz="0" w:space="0" w:color="auto"/>
                        <w:left w:val="none" w:sz="0" w:space="0" w:color="auto"/>
                        <w:bottom w:val="none" w:sz="0" w:space="0" w:color="auto"/>
                        <w:right w:val="none" w:sz="0" w:space="0" w:color="auto"/>
                      </w:divBdr>
                    </w:div>
                  </w:divsChild>
                </w:div>
                <w:div w:id="1332485689">
                  <w:marLeft w:val="0"/>
                  <w:marRight w:val="0"/>
                  <w:marTop w:val="0"/>
                  <w:marBottom w:val="0"/>
                  <w:divBdr>
                    <w:top w:val="none" w:sz="0" w:space="0" w:color="auto"/>
                    <w:left w:val="none" w:sz="0" w:space="0" w:color="auto"/>
                    <w:bottom w:val="none" w:sz="0" w:space="0" w:color="auto"/>
                    <w:right w:val="none" w:sz="0" w:space="0" w:color="auto"/>
                  </w:divBdr>
                  <w:divsChild>
                    <w:div w:id="2036495390">
                      <w:marLeft w:val="0"/>
                      <w:marRight w:val="0"/>
                      <w:marTop w:val="0"/>
                      <w:marBottom w:val="0"/>
                      <w:divBdr>
                        <w:top w:val="none" w:sz="0" w:space="0" w:color="auto"/>
                        <w:left w:val="none" w:sz="0" w:space="0" w:color="auto"/>
                        <w:bottom w:val="none" w:sz="0" w:space="0" w:color="auto"/>
                        <w:right w:val="none" w:sz="0" w:space="0" w:color="auto"/>
                      </w:divBdr>
                    </w:div>
                  </w:divsChild>
                </w:div>
                <w:div w:id="964582567">
                  <w:marLeft w:val="0"/>
                  <w:marRight w:val="0"/>
                  <w:marTop w:val="0"/>
                  <w:marBottom w:val="0"/>
                  <w:divBdr>
                    <w:top w:val="none" w:sz="0" w:space="0" w:color="auto"/>
                    <w:left w:val="none" w:sz="0" w:space="0" w:color="auto"/>
                    <w:bottom w:val="none" w:sz="0" w:space="0" w:color="auto"/>
                    <w:right w:val="none" w:sz="0" w:space="0" w:color="auto"/>
                  </w:divBdr>
                  <w:divsChild>
                    <w:div w:id="39063501">
                      <w:marLeft w:val="0"/>
                      <w:marRight w:val="0"/>
                      <w:marTop w:val="0"/>
                      <w:marBottom w:val="0"/>
                      <w:divBdr>
                        <w:top w:val="none" w:sz="0" w:space="0" w:color="auto"/>
                        <w:left w:val="none" w:sz="0" w:space="0" w:color="auto"/>
                        <w:bottom w:val="none" w:sz="0" w:space="0" w:color="auto"/>
                        <w:right w:val="none" w:sz="0" w:space="0" w:color="auto"/>
                      </w:divBdr>
                    </w:div>
                  </w:divsChild>
                </w:div>
                <w:div w:id="242184329">
                  <w:marLeft w:val="0"/>
                  <w:marRight w:val="0"/>
                  <w:marTop w:val="0"/>
                  <w:marBottom w:val="0"/>
                  <w:divBdr>
                    <w:top w:val="none" w:sz="0" w:space="0" w:color="auto"/>
                    <w:left w:val="none" w:sz="0" w:space="0" w:color="auto"/>
                    <w:bottom w:val="none" w:sz="0" w:space="0" w:color="auto"/>
                    <w:right w:val="none" w:sz="0" w:space="0" w:color="auto"/>
                  </w:divBdr>
                  <w:divsChild>
                    <w:div w:id="597754726">
                      <w:marLeft w:val="0"/>
                      <w:marRight w:val="0"/>
                      <w:marTop w:val="0"/>
                      <w:marBottom w:val="0"/>
                      <w:divBdr>
                        <w:top w:val="none" w:sz="0" w:space="0" w:color="auto"/>
                        <w:left w:val="none" w:sz="0" w:space="0" w:color="auto"/>
                        <w:bottom w:val="none" w:sz="0" w:space="0" w:color="auto"/>
                        <w:right w:val="none" w:sz="0" w:space="0" w:color="auto"/>
                      </w:divBdr>
                    </w:div>
                    <w:div w:id="1741367766">
                      <w:marLeft w:val="0"/>
                      <w:marRight w:val="0"/>
                      <w:marTop w:val="0"/>
                      <w:marBottom w:val="0"/>
                      <w:divBdr>
                        <w:top w:val="none" w:sz="0" w:space="0" w:color="auto"/>
                        <w:left w:val="none" w:sz="0" w:space="0" w:color="auto"/>
                        <w:bottom w:val="none" w:sz="0" w:space="0" w:color="auto"/>
                        <w:right w:val="none" w:sz="0" w:space="0" w:color="auto"/>
                      </w:divBdr>
                    </w:div>
                  </w:divsChild>
                </w:div>
                <w:div w:id="1744065841">
                  <w:marLeft w:val="0"/>
                  <w:marRight w:val="0"/>
                  <w:marTop w:val="0"/>
                  <w:marBottom w:val="0"/>
                  <w:divBdr>
                    <w:top w:val="none" w:sz="0" w:space="0" w:color="auto"/>
                    <w:left w:val="none" w:sz="0" w:space="0" w:color="auto"/>
                    <w:bottom w:val="none" w:sz="0" w:space="0" w:color="auto"/>
                    <w:right w:val="none" w:sz="0" w:space="0" w:color="auto"/>
                  </w:divBdr>
                  <w:divsChild>
                    <w:div w:id="1329555683">
                      <w:marLeft w:val="0"/>
                      <w:marRight w:val="0"/>
                      <w:marTop w:val="0"/>
                      <w:marBottom w:val="0"/>
                      <w:divBdr>
                        <w:top w:val="none" w:sz="0" w:space="0" w:color="auto"/>
                        <w:left w:val="none" w:sz="0" w:space="0" w:color="auto"/>
                        <w:bottom w:val="none" w:sz="0" w:space="0" w:color="auto"/>
                        <w:right w:val="none" w:sz="0" w:space="0" w:color="auto"/>
                      </w:divBdr>
                    </w:div>
                  </w:divsChild>
                </w:div>
                <w:div w:id="81492226">
                  <w:marLeft w:val="0"/>
                  <w:marRight w:val="0"/>
                  <w:marTop w:val="0"/>
                  <w:marBottom w:val="0"/>
                  <w:divBdr>
                    <w:top w:val="none" w:sz="0" w:space="0" w:color="auto"/>
                    <w:left w:val="none" w:sz="0" w:space="0" w:color="auto"/>
                    <w:bottom w:val="none" w:sz="0" w:space="0" w:color="auto"/>
                    <w:right w:val="none" w:sz="0" w:space="0" w:color="auto"/>
                  </w:divBdr>
                  <w:divsChild>
                    <w:div w:id="1802183829">
                      <w:marLeft w:val="0"/>
                      <w:marRight w:val="0"/>
                      <w:marTop w:val="0"/>
                      <w:marBottom w:val="0"/>
                      <w:divBdr>
                        <w:top w:val="none" w:sz="0" w:space="0" w:color="auto"/>
                        <w:left w:val="none" w:sz="0" w:space="0" w:color="auto"/>
                        <w:bottom w:val="none" w:sz="0" w:space="0" w:color="auto"/>
                        <w:right w:val="none" w:sz="0" w:space="0" w:color="auto"/>
                      </w:divBdr>
                    </w:div>
                  </w:divsChild>
                </w:div>
                <w:div w:id="64845448">
                  <w:marLeft w:val="0"/>
                  <w:marRight w:val="0"/>
                  <w:marTop w:val="0"/>
                  <w:marBottom w:val="0"/>
                  <w:divBdr>
                    <w:top w:val="none" w:sz="0" w:space="0" w:color="auto"/>
                    <w:left w:val="none" w:sz="0" w:space="0" w:color="auto"/>
                    <w:bottom w:val="none" w:sz="0" w:space="0" w:color="auto"/>
                    <w:right w:val="none" w:sz="0" w:space="0" w:color="auto"/>
                  </w:divBdr>
                  <w:divsChild>
                    <w:div w:id="1918899695">
                      <w:marLeft w:val="0"/>
                      <w:marRight w:val="0"/>
                      <w:marTop w:val="0"/>
                      <w:marBottom w:val="0"/>
                      <w:divBdr>
                        <w:top w:val="none" w:sz="0" w:space="0" w:color="auto"/>
                        <w:left w:val="none" w:sz="0" w:space="0" w:color="auto"/>
                        <w:bottom w:val="none" w:sz="0" w:space="0" w:color="auto"/>
                        <w:right w:val="none" w:sz="0" w:space="0" w:color="auto"/>
                      </w:divBdr>
                    </w:div>
                  </w:divsChild>
                </w:div>
                <w:div w:id="168063569">
                  <w:marLeft w:val="0"/>
                  <w:marRight w:val="0"/>
                  <w:marTop w:val="0"/>
                  <w:marBottom w:val="0"/>
                  <w:divBdr>
                    <w:top w:val="none" w:sz="0" w:space="0" w:color="auto"/>
                    <w:left w:val="none" w:sz="0" w:space="0" w:color="auto"/>
                    <w:bottom w:val="none" w:sz="0" w:space="0" w:color="auto"/>
                    <w:right w:val="none" w:sz="0" w:space="0" w:color="auto"/>
                  </w:divBdr>
                  <w:divsChild>
                    <w:div w:id="1527602476">
                      <w:marLeft w:val="0"/>
                      <w:marRight w:val="0"/>
                      <w:marTop w:val="0"/>
                      <w:marBottom w:val="0"/>
                      <w:divBdr>
                        <w:top w:val="none" w:sz="0" w:space="0" w:color="auto"/>
                        <w:left w:val="none" w:sz="0" w:space="0" w:color="auto"/>
                        <w:bottom w:val="none" w:sz="0" w:space="0" w:color="auto"/>
                        <w:right w:val="none" w:sz="0" w:space="0" w:color="auto"/>
                      </w:divBdr>
                    </w:div>
                  </w:divsChild>
                </w:div>
                <w:div w:id="609312791">
                  <w:marLeft w:val="0"/>
                  <w:marRight w:val="0"/>
                  <w:marTop w:val="0"/>
                  <w:marBottom w:val="0"/>
                  <w:divBdr>
                    <w:top w:val="none" w:sz="0" w:space="0" w:color="auto"/>
                    <w:left w:val="none" w:sz="0" w:space="0" w:color="auto"/>
                    <w:bottom w:val="none" w:sz="0" w:space="0" w:color="auto"/>
                    <w:right w:val="none" w:sz="0" w:space="0" w:color="auto"/>
                  </w:divBdr>
                  <w:divsChild>
                    <w:div w:id="775172053">
                      <w:marLeft w:val="0"/>
                      <w:marRight w:val="0"/>
                      <w:marTop w:val="0"/>
                      <w:marBottom w:val="0"/>
                      <w:divBdr>
                        <w:top w:val="none" w:sz="0" w:space="0" w:color="auto"/>
                        <w:left w:val="none" w:sz="0" w:space="0" w:color="auto"/>
                        <w:bottom w:val="none" w:sz="0" w:space="0" w:color="auto"/>
                        <w:right w:val="none" w:sz="0" w:space="0" w:color="auto"/>
                      </w:divBdr>
                    </w:div>
                  </w:divsChild>
                </w:div>
                <w:div w:id="1653287118">
                  <w:marLeft w:val="0"/>
                  <w:marRight w:val="0"/>
                  <w:marTop w:val="0"/>
                  <w:marBottom w:val="0"/>
                  <w:divBdr>
                    <w:top w:val="none" w:sz="0" w:space="0" w:color="auto"/>
                    <w:left w:val="none" w:sz="0" w:space="0" w:color="auto"/>
                    <w:bottom w:val="none" w:sz="0" w:space="0" w:color="auto"/>
                    <w:right w:val="none" w:sz="0" w:space="0" w:color="auto"/>
                  </w:divBdr>
                  <w:divsChild>
                    <w:div w:id="2013339179">
                      <w:marLeft w:val="0"/>
                      <w:marRight w:val="0"/>
                      <w:marTop w:val="0"/>
                      <w:marBottom w:val="0"/>
                      <w:divBdr>
                        <w:top w:val="none" w:sz="0" w:space="0" w:color="auto"/>
                        <w:left w:val="none" w:sz="0" w:space="0" w:color="auto"/>
                        <w:bottom w:val="none" w:sz="0" w:space="0" w:color="auto"/>
                        <w:right w:val="none" w:sz="0" w:space="0" w:color="auto"/>
                      </w:divBdr>
                    </w:div>
                    <w:div w:id="1453594625">
                      <w:marLeft w:val="0"/>
                      <w:marRight w:val="0"/>
                      <w:marTop w:val="0"/>
                      <w:marBottom w:val="0"/>
                      <w:divBdr>
                        <w:top w:val="none" w:sz="0" w:space="0" w:color="auto"/>
                        <w:left w:val="none" w:sz="0" w:space="0" w:color="auto"/>
                        <w:bottom w:val="none" w:sz="0" w:space="0" w:color="auto"/>
                        <w:right w:val="none" w:sz="0" w:space="0" w:color="auto"/>
                      </w:divBdr>
                    </w:div>
                  </w:divsChild>
                </w:div>
                <w:div w:id="1822842611">
                  <w:marLeft w:val="0"/>
                  <w:marRight w:val="0"/>
                  <w:marTop w:val="0"/>
                  <w:marBottom w:val="0"/>
                  <w:divBdr>
                    <w:top w:val="none" w:sz="0" w:space="0" w:color="auto"/>
                    <w:left w:val="none" w:sz="0" w:space="0" w:color="auto"/>
                    <w:bottom w:val="none" w:sz="0" w:space="0" w:color="auto"/>
                    <w:right w:val="none" w:sz="0" w:space="0" w:color="auto"/>
                  </w:divBdr>
                  <w:divsChild>
                    <w:div w:id="1959751887">
                      <w:marLeft w:val="0"/>
                      <w:marRight w:val="0"/>
                      <w:marTop w:val="0"/>
                      <w:marBottom w:val="0"/>
                      <w:divBdr>
                        <w:top w:val="none" w:sz="0" w:space="0" w:color="auto"/>
                        <w:left w:val="none" w:sz="0" w:space="0" w:color="auto"/>
                        <w:bottom w:val="none" w:sz="0" w:space="0" w:color="auto"/>
                        <w:right w:val="none" w:sz="0" w:space="0" w:color="auto"/>
                      </w:divBdr>
                    </w:div>
                  </w:divsChild>
                </w:div>
                <w:div w:id="1760521976">
                  <w:marLeft w:val="0"/>
                  <w:marRight w:val="0"/>
                  <w:marTop w:val="0"/>
                  <w:marBottom w:val="0"/>
                  <w:divBdr>
                    <w:top w:val="none" w:sz="0" w:space="0" w:color="auto"/>
                    <w:left w:val="none" w:sz="0" w:space="0" w:color="auto"/>
                    <w:bottom w:val="none" w:sz="0" w:space="0" w:color="auto"/>
                    <w:right w:val="none" w:sz="0" w:space="0" w:color="auto"/>
                  </w:divBdr>
                  <w:divsChild>
                    <w:div w:id="627706126">
                      <w:marLeft w:val="0"/>
                      <w:marRight w:val="0"/>
                      <w:marTop w:val="0"/>
                      <w:marBottom w:val="0"/>
                      <w:divBdr>
                        <w:top w:val="none" w:sz="0" w:space="0" w:color="auto"/>
                        <w:left w:val="none" w:sz="0" w:space="0" w:color="auto"/>
                        <w:bottom w:val="none" w:sz="0" w:space="0" w:color="auto"/>
                        <w:right w:val="none" w:sz="0" w:space="0" w:color="auto"/>
                      </w:divBdr>
                    </w:div>
                  </w:divsChild>
                </w:div>
                <w:div w:id="47343080">
                  <w:marLeft w:val="0"/>
                  <w:marRight w:val="0"/>
                  <w:marTop w:val="0"/>
                  <w:marBottom w:val="0"/>
                  <w:divBdr>
                    <w:top w:val="none" w:sz="0" w:space="0" w:color="auto"/>
                    <w:left w:val="none" w:sz="0" w:space="0" w:color="auto"/>
                    <w:bottom w:val="none" w:sz="0" w:space="0" w:color="auto"/>
                    <w:right w:val="none" w:sz="0" w:space="0" w:color="auto"/>
                  </w:divBdr>
                  <w:divsChild>
                    <w:div w:id="1077705583">
                      <w:marLeft w:val="0"/>
                      <w:marRight w:val="0"/>
                      <w:marTop w:val="0"/>
                      <w:marBottom w:val="0"/>
                      <w:divBdr>
                        <w:top w:val="none" w:sz="0" w:space="0" w:color="auto"/>
                        <w:left w:val="none" w:sz="0" w:space="0" w:color="auto"/>
                        <w:bottom w:val="none" w:sz="0" w:space="0" w:color="auto"/>
                        <w:right w:val="none" w:sz="0" w:space="0" w:color="auto"/>
                      </w:divBdr>
                    </w:div>
                  </w:divsChild>
                </w:div>
                <w:div w:id="29112394">
                  <w:marLeft w:val="0"/>
                  <w:marRight w:val="0"/>
                  <w:marTop w:val="0"/>
                  <w:marBottom w:val="0"/>
                  <w:divBdr>
                    <w:top w:val="none" w:sz="0" w:space="0" w:color="auto"/>
                    <w:left w:val="none" w:sz="0" w:space="0" w:color="auto"/>
                    <w:bottom w:val="none" w:sz="0" w:space="0" w:color="auto"/>
                    <w:right w:val="none" w:sz="0" w:space="0" w:color="auto"/>
                  </w:divBdr>
                  <w:divsChild>
                    <w:div w:id="637027266">
                      <w:marLeft w:val="0"/>
                      <w:marRight w:val="0"/>
                      <w:marTop w:val="0"/>
                      <w:marBottom w:val="0"/>
                      <w:divBdr>
                        <w:top w:val="none" w:sz="0" w:space="0" w:color="auto"/>
                        <w:left w:val="none" w:sz="0" w:space="0" w:color="auto"/>
                        <w:bottom w:val="none" w:sz="0" w:space="0" w:color="auto"/>
                        <w:right w:val="none" w:sz="0" w:space="0" w:color="auto"/>
                      </w:divBdr>
                    </w:div>
                  </w:divsChild>
                </w:div>
                <w:div w:id="1819835377">
                  <w:marLeft w:val="0"/>
                  <w:marRight w:val="0"/>
                  <w:marTop w:val="0"/>
                  <w:marBottom w:val="0"/>
                  <w:divBdr>
                    <w:top w:val="none" w:sz="0" w:space="0" w:color="auto"/>
                    <w:left w:val="none" w:sz="0" w:space="0" w:color="auto"/>
                    <w:bottom w:val="none" w:sz="0" w:space="0" w:color="auto"/>
                    <w:right w:val="none" w:sz="0" w:space="0" w:color="auto"/>
                  </w:divBdr>
                  <w:divsChild>
                    <w:div w:id="39477261">
                      <w:marLeft w:val="0"/>
                      <w:marRight w:val="0"/>
                      <w:marTop w:val="0"/>
                      <w:marBottom w:val="0"/>
                      <w:divBdr>
                        <w:top w:val="none" w:sz="0" w:space="0" w:color="auto"/>
                        <w:left w:val="none" w:sz="0" w:space="0" w:color="auto"/>
                        <w:bottom w:val="none" w:sz="0" w:space="0" w:color="auto"/>
                        <w:right w:val="none" w:sz="0" w:space="0" w:color="auto"/>
                      </w:divBdr>
                    </w:div>
                  </w:divsChild>
                </w:div>
                <w:div w:id="1341002434">
                  <w:marLeft w:val="0"/>
                  <w:marRight w:val="0"/>
                  <w:marTop w:val="0"/>
                  <w:marBottom w:val="0"/>
                  <w:divBdr>
                    <w:top w:val="none" w:sz="0" w:space="0" w:color="auto"/>
                    <w:left w:val="none" w:sz="0" w:space="0" w:color="auto"/>
                    <w:bottom w:val="none" w:sz="0" w:space="0" w:color="auto"/>
                    <w:right w:val="none" w:sz="0" w:space="0" w:color="auto"/>
                  </w:divBdr>
                  <w:divsChild>
                    <w:div w:id="203442013">
                      <w:marLeft w:val="0"/>
                      <w:marRight w:val="0"/>
                      <w:marTop w:val="0"/>
                      <w:marBottom w:val="0"/>
                      <w:divBdr>
                        <w:top w:val="none" w:sz="0" w:space="0" w:color="auto"/>
                        <w:left w:val="none" w:sz="0" w:space="0" w:color="auto"/>
                        <w:bottom w:val="none" w:sz="0" w:space="0" w:color="auto"/>
                        <w:right w:val="none" w:sz="0" w:space="0" w:color="auto"/>
                      </w:divBdr>
                    </w:div>
                  </w:divsChild>
                </w:div>
                <w:div w:id="463472256">
                  <w:marLeft w:val="0"/>
                  <w:marRight w:val="0"/>
                  <w:marTop w:val="0"/>
                  <w:marBottom w:val="0"/>
                  <w:divBdr>
                    <w:top w:val="none" w:sz="0" w:space="0" w:color="auto"/>
                    <w:left w:val="none" w:sz="0" w:space="0" w:color="auto"/>
                    <w:bottom w:val="none" w:sz="0" w:space="0" w:color="auto"/>
                    <w:right w:val="none" w:sz="0" w:space="0" w:color="auto"/>
                  </w:divBdr>
                  <w:divsChild>
                    <w:div w:id="778375900">
                      <w:marLeft w:val="0"/>
                      <w:marRight w:val="0"/>
                      <w:marTop w:val="0"/>
                      <w:marBottom w:val="0"/>
                      <w:divBdr>
                        <w:top w:val="none" w:sz="0" w:space="0" w:color="auto"/>
                        <w:left w:val="none" w:sz="0" w:space="0" w:color="auto"/>
                        <w:bottom w:val="none" w:sz="0" w:space="0" w:color="auto"/>
                        <w:right w:val="none" w:sz="0" w:space="0" w:color="auto"/>
                      </w:divBdr>
                    </w:div>
                  </w:divsChild>
                </w:div>
                <w:div w:id="2008897333">
                  <w:marLeft w:val="0"/>
                  <w:marRight w:val="0"/>
                  <w:marTop w:val="0"/>
                  <w:marBottom w:val="0"/>
                  <w:divBdr>
                    <w:top w:val="none" w:sz="0" w:space="0" w:color="auto"/>
                    <w:left w:val="none" w:sz="0" w:space="0" w:color="auto"/>
                    <w:bottom w:val="none" w:sz="0" w:space="0" w:color="auto"/>
                    <w:right w:val="none" w:sz="0" w:space="0" w:color="auto"/>
                  </w:divBdr>
                  <w:divsChild>
                    <w:div w:id="1788157018">
                      <w:marLeft w:val="0"/>
                      <w:marRight w:val="0"/>
                      <w:marTop w:val="0"/>
                      <w:marBottom w:val="0"/>
                      <w:divBdr>
                        <w:top w:val="none" w:sz="0" w:space="0" w:color="auto"/>
                        <w:left w:val="none" w:sz="0" w:space="0" w:color="auto"/>
                        <w:bottom w:val="none" w:sz="0" w:space="0" w:color="auto"/>
                        <w:right w:val="none" w:sz="0" w:space="0" w:color="auto"/>
                      </w:divBdr>
                    </w:div>
                    <w:div w:id="1040014055">
                      <w:marLeft w:val="0"/>
                      <w:marRight w:val="0"/>
                      <w:marTop w:val="0"/>
                      <w:marBottom w:val="0"/>
                      <w:divBdr>
                        <w:top w:val="none" w:sz="0" w:space="0" w:color="auto"/>
                        <w:left w:val="none" w:sz="0" w:space="0" w:color="auto"/>
                        <w:bottom w:val="none" w:sz="0" w:space="0" w:color="auto"/>
                        <w:right w:val="none" w:sz="0" w:space="0" w:color="auto"/>
                      </w:divBdr>
                    </w:div>
                  </w:divsChild>
                </w:div>
                <w:div w:id="1061828242">
                  <w:marLeft w:val="0"/>
                  <w:marRight w:val="0"/>
                  <w:marTop w:val="0"/>
                  <w:marBottom w:val="0"/>
                  <w:divBdr>
                    <w:top w:val="none" w:sz="0" w:space="0" w:color="auto"/>
                    <w:left w:val="none" w:sz="0" w:space="0" w:color="auto"/>
                    <w:bottom w:val="none" w:sz="0" w:space="0" w:color="auto"/>
                    <w:right w:val="none" w:sz="0" w:space="0" w:color="auto"/>
                  </w:divBdr>
                  <w:divsChild>
                    <w:div w:id="1056658022">
                      <w:marLeft w:val="0"/>
                      <w:marRight w:val="0"/>
                      <w:marTop w:val="0"/>
                      <w:marBottom w:val="0"/>
                      <w:divBdr>
                        <w:top w:val="none" w:sz="0" w:space="0" w:color="auto"/>
                        <w:left w:val="none" w:sz="0" w:space="0" w:color="auto"/>
                        <w:bottom w:val="none" w:sz="0" w:space="0" w:color="auto"/>
                        <w:right w:val="none" w:sz="0" w:space="0" w:color="auto"/>
                      </w:divBdr>
                    </w:div>
                  </w:divsChild>
                </w:div>
                <w:div w:id="423187891">
                  <w:marLeft w:val="0"/>
                  <w:marRight w:val="0"/>
                  <w:marTop w:val="0"/>
                  <w:marBottom w:val="0"/>
                  <w:divBdr>
                    <w:top w:val="none" w:sz="0" w:space="0" w:color="auto"/>
                    <w:left w:val="none" w:sz="0" w:space="0" w:color="auto"/>
                    <w:bottom w:val="none" w:sz="0" w:space="0" w:color="auto"/>
                    <w:right w:val="none" w:sz="0" w:space="0" w:color="auto"/>
                  </w:divBdr>
                  <w:divsChild>
                    <w:div w:id="563880721">
                      <w:marLeft w:val="0"/>
                      <w:marRight w:val="0"/>
                      <w:marTop w:val="0"/>
                      <w:marBottom w:val="0"/>
                      <w:divBdr>
                        <w:top w:val="none" w:sz="0" w:space="0" w:color="auto"/>
                        <w:left w:val="none" w:sz="0" w:space="0" w:color="auto"/>
                        <w:bottom w:val="none" w:sz="0" w:space="0" w:color="auto"/>
                        <w:right w:val="none" w:sz="0" w:space="0" w:color="auto"/>
                      </w:divBdr>
                    </w:div>
                    <w:div w:id="1366372750">
                      <w:marLeft w:val="0"/>
                      <w:marRight w:val="0"/>
                      <w:marTop w:val="0"/>
                      <w:marBottom w:val="0"/>
                      <w:divBdr>
                        <w:top w:val="none" w:sz="0" w:space="0" w:color="auto"/>
                        <w:left w:val="none" w:sz="0" w:space="0" w:color="auto"/>
                        <w:bottom w:val="none" w:sz="0" w:space="0" w:color="auto"/>
                        <w:right w:val="none" w:sz="0" w:space="0" w:color="auto"/>
                      </w:divBdr>
                    </w:div>
                  </w:divsChild>
                </w:div>
                <w:div w:id="861209756">
                  <w:marLeft w:val="0"/>
                  <w:marRight w:val="0"/>
                  <w:marTop w:val="0"/>
                  <w:marBottom w:val="0"/>
                  <w:divBdr>
                    <w:top w:val="none" w:sz="0" w:space="0" w:color="auto"/>
                    <w:left w:val="none" w:sz="0" w:space="0" w:color="auto"/>
                    <w:bottom w:val="none" w:sz="0" w:space="0" w:color="auto"/>
                    <w:right w:val="none" w:sz="0" w:space="0" w:color="auto"/>
                  </w:divBdr>
                  <w:divsChild>
                    <w:div w:id="1430850065">
                      <w:marLeft w:val="0"/>
                      <w:marRight w:val="0"/>
                      <w:marTop w:val="0"/>
                      <w:marBottom w:val="0"/>
                      <w:divBdr>
                        <w:top w:val="none" w:sz="0" w:space="0" w:color="auto"/>
                        <w:left w:val="none" w:sz="0" w:space="0" w:color="auto"/>
                        <w:bottom w:val="none" w:sz="0" w:space="0" w:color="auto"/>
                        <w:right w:val="none" w:sz="0" w:space="0" w:color="auto"/>
                      </w:divBdr>
                    </w:div>
                  </w:divsChild>
                </w:div>
                <w:div w:id="59720801">
                  <w:marLeft w:val="0"/>
                  <w:marRight w:val="0"/>
                  <w:marTop w:val="0"/>
                  <w:marBottom w:val="0"/>
                  <w:divBdr>
                    <w:top w:val="none" w:sz="0" w:space="0" w:color="auto"/>
                    <w:left w:val="none" w:sz="0" w:space="0" w:color="auto"/>
                    <w:bottom w:val="none" w:sz="0" w:space="0" w:color="auto"/>
                    <w:right w:val="none" w:sz="0" w:space="0" w:color="auto"/>
                  </w:divBdr>
                  <w:divsChild>
                    <w:div w:id="1630670202">
                      <w:marLeft w:val="0"/>
                      <w:marRight w:val="0"/>
                      <w:marTop w:val="0"/>
                      <w:marBottom w:val="0"/>
                      <w:divBdr>
                        <w:top w:val="none" w:sz="0" w:space="0" w:color="auto"/>
                        <w:left w:val="none" w:sz="0" w:space="0" w:color="auto"/>
                        <w:bottom w:val="none" w:sz="0" w:space="0" w:color="auto"/>
                        <w:right w:val="none" w:sz="0" w:space="0" w:color="auto"/>
                      </w:divBdr>
                    </w:div>
                  </w:divsChild>
                </w:div>
                <w:div w:id="1588228490">
                  <w:marLeft w:val="0"/>
                  <w:marRight w:val="0"/>
                  <w:marTop w:val="0"/>
                  <w:marBottom w:val="0"/>
                  <w:divBdr>
                    <w:top w:val="none" w:sz="0" w:space="0" w:color="auto"/>
                    <w:left w:val="none" w:sz="0" w:space="0" w:color="auto"/>
                    <w:bottom w:val="none" w:sz="0" w:space="0" w:color="auto"/>
                    <w:right w:val="none" w:sz="0" w:space="0" w:color="auto"/>
                  </w:divBdr>
                  <w:divsChild>
                    <w:div w:id="1801918174">
                      <w:marLeft w:val="0"/>
                      <w:marRight w:val="0"/>
                      <w:marTop w:val="0"/>
                      <w:marBottom w:val="0"/>
                      <w:divBdr>
                        <w:top w:val="none" w:sz="0" w:space="0" w:color="auto"/>
                        <w:left w:val="none" w:sz="0" w:space="0" w:color="auto"/>
                        <w:bottom w:val="none" w:sz="0" w:space="0" w:color="auto"/>
                        <w:right w:val="none" w:sz="0" w:space="0" w:color="auto"/>
                      </w:divBdr>
                    </w:div>
                  </w:divsChild>
                </w:div>
                <w:div w:id="1423531765">
                  <w:marLeft w:val="0"/>
                  <w:marRight w:val="0"/>
                  <w:marTop w:val="0"/>
                  <w:marBottom w:val="0"/>
                  <w:divBdr>
                    <w:top w:val="none" w:sz="0" w:space="0" w:color="auto"/>
                    <w:left w:val="none" w:sz="0" w:space="0" w:color="auto"/>
                    <w:bottom w:val="none" w:sz="0" w:space="0" w:color="auto"/>
                    <w:right w:val="none" w:sz="0" w:space="0" w:color="auto"/>
                  </w:divBdr>
                  <w:divsChild>
                    <w:div w:id="1657996187">
                      <w:marLeft w:val="0"/>
                      <w:marRight w:val="0"/>
                      <w:marTop w:val="0"/>
                      <w:marBottom w:val="0"/>
                      <w:divBdr>
                        <w:top w:val="none" w:sz="0" w:space="0" w:color="auto"/>
                        <w:left w:val="none" w:sz="0" w:space="0" w:color="auto"/>
                        <w:bottom w:val="none" w:sz="0" w:space="0" w:color="auto"/>
                        <w:right w:val="none" w:sz="0" w:space="0" w:color="auto"/>
                      </w:divBdr>
                    </w:div>
                  </w:divsChild>
                </w:div>
                <w:div w:id="232662298">
                  <w:marLeft w:val="0"/>
                  <w:marRight w:val="0"/>
                  <w:marTop w:val="0"/>
                  <w:marBottom w:val="0"/>
                  <w:divBdr>
                    <w:top w:val="none" w:sz="0" w:space="0" w:color="auto"/>
                    <w:left w:val="none" w:sz="0" w:space="0" w:color="auto"/>
                    <w:bottom w:val="none" w:sz="0" w:space="0" w:color="auto"/>
                    <w:right w:val="none" w:sz="0" w:space="0" w:color="auto"/>
                  </w:divBdr>
                  <w:divsChild>
                    <w:div w:id="2075814813">
                      <w:marLeft w:val="0"/>
                      <w:marRight w:val="0"/>
                      <w:marTop w:val="0"/>
                      <w:marBottom w:val="0"/>
                      <w:divBdr>
                        <w:top w:val="none" w:sz="0" w:space="0" w:color="auto"/>
                        <w:left w:val="none" w:sz="0" w:space="0" w:color="auto"/>
                        <w:bottom w:val="none" w:sz="0" w:space="0" w:color="auto"/>
                        <w:right w:val="none" w:sz="0" w:space="0" w:color="auto"/>
                      </w:divBdr>
                    </w:div>
                  </w:divsChild>
                </w:div>
                <w:div w:id="916595960">
                  <w:marLeft w:val="0"/>
                  <w:marRight w:val="0"/>
                  <w:marTop w:val="0"/>
                  <w:marBottom w:val="0"/>
                  <w:divBdr>
                    <w:top w:val="none" w:sz="0" w:space="0" w:color="auto"/>
                    <w:left w:val="none" w:sz="0" w:space="0" w:color="auto"/>
                    <w:bottom w:val="none" w:sz="0" w:space="0" w:color="auto"/>
                    <w:right w:val="none" w:sz="0" w:space="0" w:color="auto"/>
                  </w:divBdr>
                  <w:divsChild>
                    <w:div w:id="1484852336">
                      <w:marLeft w:val="0"/>
                      <w:marRight w:val="0"/>
                      <w:marTop w:val="0"/>
                      <w:marBottom w:val="0"/>
                      <w:divBdr>
                        <w:top w:val="none" w:sz="0" w:space="0" w:color="auto"/>
                        <w:left w:val="none" w:sz="0" w:space="0" w:color="auto"/>
                        <w:bottom w:val="none" w:sz="0" w:space="0" w:color="auto"/>
                        <w:right w:val="none" w:sz="0" w:space="0" w:color="auto"/>
                      </w:divBdr>
                    </w:div>
                  </w:divsChild>
                </w:div>
                <w:div w:id="1270969216">
                  <w:marLeft w:val="0"/>
                  <w:marRight w:val="0"/>
                  <w:marTop w:val="0"/>
                  <w:marBottom w:val="0"/>
                  <w:divBdr>
                    <w:top w:val="none" w:sz="0" w:space="0" w:color="auto"/>
                    <w:left w:val="none" w:sz="0" w:space="0" w:color="auto"/>
                    <w:bottom w:val="none" w:sz="0" w:space="0" w:color="auto"/>
                    <w:right w:val="none" w:sz="0" w:space="0" w:color="auto"/>
                  </w:divBdr>
                  <w:divsChild>
                    <w:div w:id="1408848096">
                      <w:marLeft w:val="0"/>
                      <w:marRight w:val="0"/>
                      <w:marTop w:val="0"/>
                      <w:marBottom w:val="0"/>
                      <w:divBdr>
                        <w:top w:val="none" w:sz="0" w:space="0" w:color="auto"/>
                        <w:left w:val="none" w:sz="0" w:space="0" w:color="auto"/>
                        <w:bottom w:val="none" w:sz="0" w:space="0" w:color="auto"/>
                        <w:right w:val="none" w:sz="0" w:space="0" w:color="auto"/>
                      </w:divBdr>
                    </w:div>
                  </w:divsChild>
                </w:div>
                <w:div w:id="682827940">
                  <w:marLeft w:val="0"/>
                  <w:marRight w:val="0"/>
                  <w:marTop w:val="0"/>
                  <w:marBottom w:val="0"/>
                  <w:divBdr>
                    <w:top w:val="none" w:sz="0" w:space="0" w:color="auto"/>
                    <w:left w:val="none" w:sz="0" w:space="0" w:color="auto"/>
                    <w:bottom w:val="none" w:sz="0" w:space="0" w:color="auto"/>
                    <w:right w:val="none" w:sz="0" w:space="0" w:color="auto"/>
                  </w:divBdr>
                  <w:divsChild>
                    <w:div w:id="852063288">
                      <w:marLeft w:val="0"/>
                      <w:marRight w:val="0"/>
                      <w:marTop w:val="0"/>
                      <w:marBottom w:val="0"/>
                      <w:divBdr>
                        <w:top w:val="none" w:sz="0" w:space="0" w:color="auto"/>
                        <w:left w:val="none" w:sz="0" w:space="0" w:color="auto"/>
                        <w:bottom w:val="none" w:sz="0" w:space="0" w:color="auto"/>
                        <w:right w:val="none" w:sz="0" w:space="0" w:color="auto"/>
                      </w:divBdr>
                    </w:div>
                  </w:divsChild>
                </w:div>
                <w:div w:id="1287420961">
                  <w:marLeft w:val="0"/>
                  <w:marRight w:val="0"/>
                  <w:marTop w:val="0"/>
                  <w:marBottom w:val="0"/>
                  <w:divBdr>
                    <w:top w:val="none" w:sz="0" w:space="0" w:color="auto"/>
                    <w:left w:val="none" w:sz="0" w:space="0" w:color="auto"/>
                    <w:bottom w:val="none" w:sz="0" w:space="0" w:color="auto"/>
                    <w:right w:val="none" w:sz="0" w:space="0" w:color="auto"/>
                  </w:divBdr>
                  <w:divsChild>
                    <w:div w:id="947154617">
                      <w:marLeft w:val="0"/>
                      <w:marRight w:val="0"/>
                      <w:marTop w:val="0"/>
                      <w:marBottom w:val="0"/>
                      <w:divBdr>
                        <w:top w:val="none" w:sz="0" w:space="0" w:color="auto"/>
                        <w:left w:val="none" w:sz="0" w:space="0" w:color="auto"/>
                        <w:bottom w:val="none" w:sz="0" w:space="0" w:color="auto"/>
                        <w:right w:val="none" w:sz="0" w:space="0" w:color="auto"/>
                      </w:divBdr>
                    </w:div>
                  </w:divsChild>
                </w:div>
                <w:div w:id="539442627">
                  <w:marLeft w:val="0"/>
                  <w:marRight w:val="0"/>
                  <w:marTop w:val="0"/>
                  <w:marBottom w:val="0"/>
                  <w:divBdr>
                    <w:top w:val="none" w:sz="0" w:space="0" w:color="auto"/>
                    <w:left w:val="none" w:sz="0" w:space="0" w:color="auto"/>
                    <w:bottom w:val="none" w:sz="0" w:space="0" w:color="auto"/>
                    <w:right w:val="none" w:sz="0" w:space="0" w:color="auto"/>
                  </w:divBdr>
                  <w:divsChild>
                    <w:div w:id="479229888">
                      <w:marLeft w:val="0"/>
                      <w:marRight w:val="0"/>
                      <w:marTop w:val="0"/>
                      <w:marBottom w:val="0"/>
                      <w:divBdr>
                        <w:top w:val="none" w:sz="0" w:space="0" w:color="auto"/>
                        <w:left w:val="none" w:sz="0" w:space="0" w:color="auto"/>
                        <w:bottom w:val="none" w:sz="0" w:space="0" w:color="auto"/>
                        <w:right w:val="none" w:sz="0" w:space="0" w:color="auto"/>
                      </w:divBdr>
                    </w:div>
                  </w:divsChild>
                </w:div>
                <w:div w:id="1032413982">
                  <w:marLeft w:val="0"/>
                  <w:marRight w:val="0"/>
                  <w:marTop w:val="0"/>
                  <w:marBottom w:val="0"/>
                  <w:divBdr>
                    <w:top w:val="none" w:sz="0" w:space="0" w:color="auto"/>
                    <w:left w:val="none" w:sz="0" w:space="0" w:color="auto"/>
                    <w:bottom w:val="none" w:sz="0" w:space="0" w:color="auto"/>
                    <w:right w:val="none" w:sz="0" w:space="0" w:color="auto"/>
                  </w:divBdr>
                  <w:divsChild>
                    <w:div w:id="2137484824">
                      <w:marLeft w:val="0"/>
                      <w:marRight w:val="0"/>
                      <w:marTop w:val="0"/>
                      <w:marBottom w:val="0"/>
                      <w:divBdr>
                        <w:top w:val="none" w:sz="0" w:space="0" w:color="auto"/>
                        <w:left w:val="none" w:sz="0" w:space="0" w:color="auto"/>
                        <w:bottom w:val="none" w:sz="0" w:space="0" w:color="auto"/>
                        <w:right w:val="none" w:sz="0" w:space="0" w:color="auto"/>
                      </w:divBdr>
                    </w:div>
                  </w:divsChild>
                </w:div>
                <w:div w:id="245459648">
                  <w:marLeft w:val="0"/>
                  <w:marRight w:val="0"/>
                  <w:marTop w:val="0"/>
                  <w:marBottom w:val="0"/>
                  <w:divBdr>
                    <w:top w:val="none" w:sz="0" w:space="0" w:color="auto"/>
                    <w:left w:val="none" w:sz="0" w:space="0" w:color="auto"/>
                    <w:bottom w:val="none" w:sz="0" w:space="0" w:color="auto"/>
                    <w:right w:val="none" w:sz="0" w:space="0" w:color="auto"/>
                  </w:divBdr>
                  <w:divsChild>
                    <w:div w:id="463699810">
                      <w:marLeft w:val="0"/>
                      <w:marRight w:val="0"/>
                      <w:marTop w:val="0"/>
                      <w:marBottom w:val="0"/>
                      <w:divBdr>
                        <w:top w:val="none" w:sz="0" w:space="0" w:color="auto"/>
                        <w:left w:val="none" w:sz="0" w:space="0" w:color="auto"/>
                        <w:bottom w:val="none" w:sz="0" w:space="0" w:color="auto"/>
                        <w:right w:val="none" w:sz="0" w:space="0" w:color="auto"/>
                      </w:divBdr>
                    </w:div>
                  </w:divsChild>
                </w:div>
                <w:div w:id="1883714739">
                  <w:marLeft w:val="0"/>
                  <w:marRight w:val="0"/>
                  <w:marTop w:val="0"/>
                  <w:marBottom w:val="0"/>
                  <w:divBdr>
                    <w:top w:val="none" w:sz="0" w:space="0" w:color="auto"/>
                    <w:left w:val="none" w:sz="0" w:space="0" w:color="auto"/>
                    <w:bottom w:val="none" w:sz="0" w:space="0" w:color="auto"/>
                    <w:right w:val="none" w:sz="0" w:space="0" w:color="auto"/>
                  </w:divBdr>
                  <w:divsChild>
                    <w:div w:id="2141266269">
                      <w:marLeft w:val="0"/>
                      <w:marRight w:val="0"/>
                      <w:marTop w:val="0"/>
                      <w:marBottom w:val="0"/>
                      <w:divBdr>
                        <w:top w:val="none" w:sz="0" w:space="0" w:color="auto"/>
                        <w:left w:val="none" w:sz="0" w:space="0" w:color="auto"/>
                        <w:bottom w:val="none" w:sz="0" w:space="0" w:color="auto"/>
                        <w:right w:val="none" w:sz="0" w:space="0" w:color="auto"/>
                      </w:divBdr>
                    </w:div>
                  </w:divsChild>
                </w:div>
                <w:div w:id="1686321950">
                  <w:marLeft w:val="0"/>
                  <w:marRight w:val="0"/>
                  <w:marTop w:val="0"/>
                  <w:marBottom w:val="0"/>
                  <w:divBdr>
                    <w:top w:val="none" w:sz="0" w:space="0" w:color="auto"/>
                    <w:left w:val="none" w:sz="0" w:space="0" w:color="auto"/>
                    <w:bottom w:val="none" w:sz="0" w:space="0" w:color="auto"/>
                    <w:right w:val="none" w:sz="0" w:space="0" w:color="auto"/>
                  </w:divBdr>
                  <w:divsChild>
                    <w:div w:id="1504276587">
                      <w:marLeft w:val="0"/>
                      <w:marRight w:val="0"/>
                      <w:marTop w:val="0"/>
                      <w:marBottom w:val="0"/>
                      <w:divBdr>
                        <w:top w:val="none" w:sz="0" w:space="0" w:color="auto"/>
                        <w:left w:val="none" w:sz="0" w:space="0" w:color="auto"/>
                        <w:bottom w:val="none" w:sz="0" w:space="0" w:color="auto"/>
                        <w:right w:val="none" w:sz="0" w:space="0" w:color="auto"/>
                      </w:divBdr>
                    </w:div>
                  </w:divsChild>
                </w:div>
                <w:div w:id="2119325978">
                  <w:marLeft w:val="0"/>
                  <w:marRight w:val="0"/>
                  <w:marTop w:val="0"/>
                  <w:marBottom w:val="0"/>
                  <w:divBdr>
                    <w:top w:val="none" w:sz="0" w:space="0" w:color="auto"/>
                    <w:left w:val="none" w:sz="0" w:space="0" w:color="auto"/>
                    <w:bottom w:val="none" w:sz="0" w:space="0" w:color="auto"/>
                    <w:right w:val="none" w:sz="0" w:space="0" w:color="auto"/>
                  </w:divBdr>
                  <w:divsChild>
                    <w:div w:id="246689655">
                      <w:marLeft w:val="0"/>
                      <w:marRight w:val="0"/>
                      <w:marTop w:val="0"/>
                      <w:marBottom w:val="0"/>
                      <w:divBdr>
                        <w:top w:val="none" w:sz="0" w:space="0" w:color="auto"/>
                        <w:left w:val="none" w:sz="0" w:space="0" w:color="auto"/>
                        <w:bottom w:val="none" w:sz="0" w:space="0" w:color="auto"/>
                        <w:right w:val="none" w:sz="0" w:space="0" w:color="auto"/>
                      </w:divBdr>
                    </w:div>
                  </w:divsChild>
                </w:div>
                <w:div w:id="1744372628">
                  <w:marLeft w:val="0"/>
                  <w:marRight w:val="0"/>
                  <w:marTop w:val="0"/>
                  <w:marBottom w:val="0"/>
                  <w:divBdr>
                    <w:top w:val="none" w:sz="0" w:space="0" w:color="auto"/>
                    <w:left w:val="none" w:sz="0" w:space="0" w:color="auto"/>
                    <w:bottom w:val="none" w:sz="0" w:space="0" w:color="auto"/>
                    <w:right w:val="none" w:sz="0" w:space="0" w:color="auto"/>
                  </w:divBdr>
                  <w:divsChild>
                    <w:div w:id="1544096451">
                      <w:marLeft w:val="0"/>
                      <w:marRight w:val="0"/>
                      <w:marTop w:val="0"/>
                      <w:marBottom w:val="0"/>
                      <w:divBdr>
                        <w:top w:val="none" w:sz="0" w:space="0" w:color="auto"/>
                        <w:left w:val="none" w:sz="0" w:space="0" w:color="auto"/>
                        <w:bottom w:val="none" w:sz="0" w:space="0" w:color="auto"/>
                        <w:right w:val="none" w:sz="0" w:space="0" w:color="auto"/>
                      </w:divBdr>
                    </w:div>
                  </w:divsChild>
                </w:div>
                <w:div w:id="1230188879">
                  <w:marLeft w:val="0"/>
                  <w:marRight w:val="0"/>
                  <w:marTop w:val="0"/>
                  <w:marBottom w:val="0"/>
                  <w:divBdr>
                    <w:top w:val="none" w:sz="0" w:space="0" w:color="auto"/>
                    <w:left w:val="none" w:sz="0" w:space="0" w:color="auto"/>
                    <w:bottom w:val="none" w:sz="0" w:space="0" w:color="auto"/>
                    <w:right w:val="none" w:sz="0" w:space="0" w:color="auto"/>
                  </w:divBdr>
                  <w:divsChild>
                    <w:div w:id="1161193017">
                      <w:marLeft w:val="0"/>
                      <w:marRight w:val="0"/>
                      <w:marTop w:val="0"/>
                      <w:marBottom w:val="0"/>
                      <w:divBdr>
                        <w:top w:val="none" w:sz="0" w:space="0" w:color="auto"/>
                        <w:left w:val="none" w:sz="0" w:space="0" w:color="auto"/>
                        <w:bottom w:val="none" w:sz="0" w:space="0" w:color="auto"/>
                        <w:right w:val="none" w:sz="0" w:space="0" w:color="auto"/>
                      </w:divBdr>
                    </w:div>
                  </w:divsChild>
                </w:div>
                <w:div w:id="1988897854">
                  <w:marLeft w:val="0"/>
                  <w:marRight w:val="0"/>
                  <w:marTop w:val="0"/>
                  <w:marBottom w:val="0"/>
                  <w:divBdr>
                    <w:top w:val="none" w:sz="0" w:space="0" w:color="auto"/>
                    <w:left w:val="none" w:sz="0" w:space="0" w:color="auto"/>
                    <w:bottom w:val="none" w:sz="0" w:space="0" w:color="auto"/>
                    <w:right w:val="none" w:sz="0" w:space="0" w:color="auto"/>
                  </w:divBdr>
                  <w:divsChild>
                    <w:div w:id="668754610">
                      <w:marLeft w:val="0"/>
                      <w:marRight w:val="0"/>
                      <w:marTop w:val="0"/>
                      <w:marBottom w:val="0"/>
                      <w:divBdr>
                        <w:top w:val="none" w:sz="0" w:space="0" w:color="auto"/>
                        <w:left w:val="none" w:sz="0" w:space="0" w:color="auto"/>
                        <w:bottom w:val="none" w:sz="0" w:space="0" w:color="auto"/>
                        <w:right w:val="none" w:sz="0" w:space="0" w:color="auto"/>
                      </w:divBdr>
                    </w:div>
                  </w:divsChild>
                </w:div>
                <w:div w:id="764690594">
                  <w:marLeft w:val="0"/>
                  <w:marRight w:val="0"/>
                  <w:marTop w:val="0"/>
                  <w:marBottom w:val="0"/>
                  <w:divBdr>
                    <w:top w:val="none" w:sz="0" w:space="0" w:color="auto"/>
                    <w:left w:val="none" w:sz="0" w:space="0" w:color="auto"/>
                    <w:bottom w:val="none" w:sz="0" w:space="0" w:color="auto"/>
                    <w:right w:val="none" w:sz="0" w:space="0" w:color="auto"/>
                  </w:divBdr>
                  <w:divsChild>
                    <w:div w:id="1859269160">
                      <w:marLeft w:val="0"/>
                      <w:marRight w:val="0"/>
                      <w:marTop w:val="0"/>
                      <w:marBottom w:val="0"/>
                      <w:divBdr>
                        <w:top w:val="none" w:sz="0" w:space="0" w:color="auto"/>
                        <w:left w:val="none" w:sz="0" w:space="0" w:color="auto"/>
                        <w:bottom w:val="none" w:sz="0" w:space="0" w:color="auto"/>
                        <w:right w:val="none" w:sz="0" w:space="0" w:color="auto"/>
                      </w:divBdr>
                    </w:div>
                  </w:divsChild>
                </w:div>
                <w:div w:id="1140196447">
                  <w:marLeft w:val="0"/>
                  <w:marRight w:val="0"/>
                  <w:marTop w:val="0"/>
                  <w:marBottom w:val="0"/>
                  <w:divBdr>
                    <w:top w:val="none" w:sz="0" w:space="0" w:color="auto"/>
                    <w:left w:val="none" w:sz="0" w:space="0" w:color="auto"/>
                    <w:bottom w:val="none" w:sz="0" w:space="0" w:color="auto"/>
                    <w:right w:val="none" w:sz="0" w:space="0" w:color="auto"/>
                  </w:divBdr>
                  <w:divsChild>
                    <w:div w:id="413086078">
                      <w:marLeft w:val="0"/>
                      <w:marRight w:val="0"/>
                      <w:marTop w:val="0"/>
                      <w:marBottom w:val="0"/>
                      <w:divBdr>
                        <w:top w:val="none" w:sz="0" w:space="0" w:color="auto"/>
                        <w:left w:val="none" w:sz="0" w:space="0" w:color="auto"/>
                        <w:bottom w:val="none" w:sz="0" w:space="0" w:color="auto"/>
                        <w:right w:val="none" w:sz="0" w:space="0" w:color="auto"/>
                      </w:divBdr>
                    </w:div>
                  </w:divsChild>
                </w:div>
                <w:div w:id="1092556411">
                  <w:marLeft w:val="0"/>
                  <w:marRight w:val="0"/>
                  <w:marTop w:val="0"/>
                  <w:marBottom w:val="0"/>
                  <w:divBdr>
                    <w:top w:val="none" w:sz="0" w:space="0" w:color="auto"/>
                    <w:left w:val="none" w:sz="0" w:space="0" w:color="auto"/>
                    <w:bottom w:val="none" w:sz="0" w:space="0" w:color="auto"/>
                    <w:right w:val="none" w:sz="0" w:space="0" w:color="auto"/>
                  </w:divBdr>
                  <w:divsChild>
                    <w:div w:id="913396256">
                      <w:marLeft w:val="0"/>
                      <w:marRight w:val="0"/>
                      <w:marTop w:val="0"/>
                      <w:marBottom w:val="0"/>
                      <w:divBdr>
                        <w:top w:val="none" w:sz="0" w:space="0" w:color="auto"/>
                        <w:left w:val="none" w:sz="0" w:space="0" w:color="auto"/>
                        <w:bottom w:val="none" w:sz="0" w:space="0" w:color="auto"/>
                        <w:right w:val="none" w:sz="0" w:space="0" w:color="auto"/>
                      </w:divBdr>
                    </w:div>
                  </w:divsChild>
                </w:div>
                <w:div w:id="624240258">
                  <w:marLeft w:val="0"/>
                  <w:marRight w:val="0"/>
                  <w:marTop w:val="0"/>
                  <w:marBottom w:val="0"/>
                  <w:divBdr>
                    <w:top w:val="none" w:sz="0" w:space="0" w:color="auto"/>
                    <w:left w:val="none" w:sz="0" w:space="0" w:color="auto"/>
                    <w:bottom w:val="none" w:sz="0" w:space="0" w:color="auto"/>
                    <w:right w:val="none" w:sz="0" w:space="0" w:color="auto"/>
                  </w:divBdr>
                  <w:divsChild>
                    <w:div w:id="2020152579">
                      <w:marLeft w:val="0"/>
                      <w:marRight w:val="0"/>
                      <w:marTop w:val="0"/>
                      <w:marBottom w:val="0"/>
                      <w:divBdr>
                        <w:top w:val="none" w:sz="0" w:space="0" w:color="auto"/>
                        <w:left w:val="none" w:sz="0" w:space="0" w:color="auto"/>
                        <w:bottom w:val="none" w:sz="0" w:space="0" w:color="auto"/>
                        <w:right w:val="none" w:sz="0" w:space="0" w:color="auto"/>
                      </w:divBdr>
                    </w:div>
                  </w:divsChild>
                </w:div>
                <w:div w:id="1432313227">
                  <w:marLeft w:val="0"/>
                  <w:marRight w:val="0"/>
                  <w:marTop w:val="0"/>
                  <w:marBottom w:val="0"/>
                  <w:divBdr>
                    <w:top w:val="none" w:sz="0" w:space="0" w:color="auto"/>
                    <w:left w:val="none" w:sz="0" w:space="0" w:color="auto"/>
                    <w:bottom w:val="none" w:sz="0" w:space="0" w:color="auto"/>
                    <w:right w:val="none" w:sz="0" w:space="0" w:color="auto"/>
                  </w:divBdr>
                  <w:divsChild>
                    <w:div w:id="1338189815">
                      <w:marLeft w:val="0"/>
                      <w:marRight w:val="0"/>
                      <w:marTop w:val="0"/>
                      <w:marBottom w:val="0"/>
                      <w:divBdr>
                        <w:top w:val="none" w:sz="0" w:space="0" w:color="auto"/>
                        <w:left w:val="none" w:sz="0" w:space="0" w:color="auto"/>
                        <w:bottom w:val="none" w:sz="0" w:space="0" w:color="auto"/>
                        <w:right w:val="none" w:sz="0" w:space="0" w:color="auto"/>
                      </w:divBdr>
                    </w:div>
                  </w:divsChild>
                </w:div>
                <w:div w:id="68843702">
                  <w:marLeft w:val="0"/>
                  <w:marRight w:val="0"/>
                  <w:marTop w:val="0"/>
                  <w:marBottom w:val="0"/>
                  <w:divBdr>
                    <w:top w:val="none" w:sz="0" w:space="0" w:color="auto"/>
                    <w:left w:val="none" w:sz="0" w:space="0" w:color="auto"/>
                    <w:bottom w:val="none" w:sz="0" w:space="0" w:color="auto"/>
                    <w:right w:val="none" w:sz="0" w:space="0" w:color="auto"/>
                  </w:divBdr>
                  <w:divsChild>
                    <w:div w:id="897790579">
                      <w:marLeft w:val="0"/>
                      <w:marRight w:val="0"/>
                      <w:marTop w:val="0"/>
                      <w:marBottom w:val="0"/>
                      <w:divBdr>
                        <w:top w:val="none" w:sz="0" w:space="0" w:color="auto"/>
                        <w:left w:val="none" w:sz="0" w:space="0" w:color="auto"/>
                        <w:bottom w:val="none" w:sz="0" w:space="0" w:color="auto"/>
                        <w:right w:val="none" w:sz="0" w:space="0" w:color="auto"/>
                      </w:divBdr>
                    </w:div>
                  </w:divsChild>
                </w:div>
                <w:div w:id="833493546">
                  <w:marLeft w:val="0"/>
                  <w:marRight w:val="0"/>
                  <w:marTop w:val="0"/>
                  <w:marBottom w:val="0"/>
                  <w:divBdr>
                    <w:top w:val="none" w:sz="0" w:space="0" w:color="auto"/>
                    <w:left w:val="none" w:sz="0" w:space="0" w:color="auto"/>
                    <w:bottom w:val="none" w:sz="0" w:space="0" w:color="auto"/>
                    <w:right w:val="none" w:sz="0" w:space="0" w:color="auto"/>
                  </w:divBdr>
                  <w:divsChild>
                    <w:div w:id="232352376">
                      <w:marLeft w:val="0"/>
                      <w:marRight w:val="0"/>
                      <w:marTop w:val="0"/>
                      <w:marBottom w:val="0"/>
                      <w:divBdr>
                        <w:top w:val="none" w:sz="0" w:space="0" w:color="auto"/>
                        <w:left w:val="none" w:sz="0" w:space="0" w:color="auto"/>
                        <w:bottom w:val="none" w:sz="0" w:space="0" w:color="auto"/>
                        <w:right w:val="none" w:sz="0" w:space="0" w:color="auto"/>
                      </w:divBdr>
                    </w:div>
                  </w:divsChild>
                </w:div>
                <w:div w:id="456416602">
                  <w:marLeft w:val="0"/>
                  <w:marRight w:val="0"/>
                  <w:marTop w:val="0"/>
                  <w:marBottom w:val="0"/>
                  <w:divBdr>
                    <w:top w:val="none" w:sz="0" w:space="0" w:color="auto"/>
                    <w:left w:val="none" w:sz="0" w:space="0" w:color="auto"/>
                    <w:bottom w:val="none" w:sz="0" w:space="0" w:color="auto"/>
                    <w:right w:val="none" w:sz="0" w:space="0" w:color="auto"/>
                  </w:divBdr>
                  <w:divsChild>
                    <w:div w:id="128431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818352">
          <w:marLeft w:val="0"/>
          <w:marRight w:val="0"/>
          <w:marTop w:val="0"/>
          <w:marBottom w:val="0"/>
          <w:divBdr>
            <w:top w:val="none" w:sz="0" w:space="0" w:color="auto"/>
            <w:left w:val="none" w:sz="0" w:space="0" w:color="auto"/>
            <w:bottom w:val="none" w:sz="0" w:space="0" w:color="auto"/>
            <w:right w:val="none" w:sz="0" w:space="0" w:color="auto"/>
          </w:divBdr>
        </w:div>
        <w:div w:id="1821343667">
          <w:marLeft w:val="0"/>
          <w:marRight w:val="0"/>
          <w:marTop w:val="0"/>
          <w:marBottom w:val="0"/>
          <w:divBdr>
            <w:top w:val="none" w:sz="0" w:space="0" w:color="auto"/>
            <w:left w:val="none" w:sz="0" w:space="0" w:color="auto"/>
            <w:bottom w:val="none" w:sz="0" w:space="0" w:color="auto"/>
            <w:right w:val="none" w:sz="0" w:space="0" w:color="auto"/>
          </w:divBdr>
        </w:div>
      </w:divsChild>
    </w:div>
    <w:div w:id="1713577670">
      <w:bodyDiv w:val="1"/>
      <w:marLeft w:val="0"/>
      <w:marRight w:val="0"/>
      <w:marTop w:val="0"/>
      <w:marBottom w:val="0"/>
      <w:divBdr>
        <w:top w:val="none" w:sz="0" w:space="0" w:color="auto"/>
        <w:left w:val="none" w:sz="0" w:space="0" w:color="auto"/>
        <w:bottom w:val="none" w:sz="0" w:space="0" w:color="auto"/>
        <w:right w:val="none" w:sz="0" w:space="0" w:color="auto"/>
      </w:divBdr>
    </w:div>
    <w:div w:id="1812483183">
      <w:bodyDiv w:val="1"/>
      <w:marLeft w:val="0"/>
      <w:marRight w:val="0"/>
      <w:marTop w:val="0"/>
      <w:marBottom w:val="0"/>
      <w:divBdr>
        <w:top w:val="none" w:sz="0" w:space="0" w:color="auto"/>
        <w:left w:val="none" w:sz="0" w:space="0" w:color="auto"/>
        <w:bottom w:val="none" w:sz="0" w:space="0" w:color="auto"/>
        <w:right w:val="none" w:sz="0" w:space="0" w:color="auto"/>
      </w:divBdr>
    </w:div>
    <w:div w:id="201484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97010d8-04e3-4c37-9a4a-7b90bc6b48d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09F54960DDF1149A2FBFEEBFD459980" ma:contentTypeVersion="18" ma:contentTypeDescription="Create a new document." ma:contentTypeScope="" ma:versionID="e9c83c51cfbf90f844b0128386fa0d73">
  <xsd:schema xmlns:xsd="http://www.w3.org/2001/XMLSchema" xmlns:xs="http://www.w3.org/2001/XMLSchema" xmlns:p="http://schemas.microsoft.com/office/2006/metadata/properties" xmlns:ns3="c97010d8-04e3-4c37-9a4a-7b90bc6b48de" xmlns:ns4="761cfe02-09cd-4828-ab42-1bb1675c5f87" targetNamespace="http://schemas.microsoft.com/office/2006/metadata/properties" ma:root="true" ma:fieldsID="1111a48cbb9a7c8a16e0bc70544a4b0f" ns3:_="" ns4:_="">
    <xsd:import namespace="c97010d8-04e3-4c37-9a4a-7b90bc6b48de"/>
    <xsd:import namespace="761cfe02-09cd-4828-ab42-1bb1675c5f8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4:SharedWithUsers" minOccurs="0"/>
                <xsd:element ref="ns4:SharedWithDetails" minOccurs="0"/>
                <xsd:element ref="ns4:SharingHintHash"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7010d8-04e3-4c37-9a4a-7b90bc6b48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1cfe02-09cd-4828-ab42-1bb1675c5f8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F7E477-E9A0-4B41-8B5B-99E5A2A8F2E1}">
  <ds:schemaRefs>
    <ds:schemaRef ds:uri="http://schemas.microsoft.com/office/2006/metadata/properties"/>
    <ds:schemaRef ds:uri="http://schemas.microsoft.com/office/infopath/2007/PartnerControls"/>
    <ds:schemaRef ds:uri="c97010d8-04e3-4c37-9a4a-7b90bc6b48de"/>
  </ds:schemaRefs>
</ds:datastoreItem>
</file>

<file path=customXml/itemProps2.xml><?xml version="1.0" encoding="utf-8"?>
<ds:datastoreItem xmlns:ds="http://schemas.openxmlformats.org/officeDocument/2006/customXml" ds:itemID="{14457505-BCA3-4961-86F3-CB207D706394}">
  <ds:schemaRefs>
    <ds:schemaRef ds:uri="http://schemas.openxmlformats.org/officeDocument/2006/bibliography"/>
  </ds:schemaRefs>
</ds:datastoreItem>
</file>

<file path=customXml/itemProps3.xml><?xml version="1.0" encoding="utf-8"?>
<ds:datastoreItem xmlns:ds="http://schemas.openxmlformats.org/officeDocument/2006/customXml" ds:itemID="{9BFD1CDC-6624-406A-B084-0F4297A2C5A3}">
  <ds:schemaRefs>
    <ds:schemaRef ds:uri="http://schemas.microsoft.com/sharepoint/v3/contenttype/forms"/>
  </ds:schemaRefs>
</ds:datastoreItem>
</file>

<file path=customXml/itemProps4.xml><?xml version="1.0" encoding="utf-8"?>
<ds:datastoreItem xmlns:ds="http://schemas.openxmlformats.org/officeDocument/2006/customXml" ds:itemID="{A33EA9CC-5446-4BAA-BB8D-1BF7B12FB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7010d8-04e3-4c37-9a4a-7b90bc6b48de"/>
    <ds:schemaRef ds:uri="761cfe02-09cd-4828-ab42-1bb1675c5f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1144</Words>
  <Characters>6525</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The Bowes Museum</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Fox</dc:creator>
  <cp:keywords/>
  <dc:description/>
  <cp:lastModifiedBy>Lisa Bell</cp:lastModifiedBy>
  <cp:revision>2</cp:revision>
  <dcterms:created xsi:type="dcterms:W3CDTF">2026-08-24T14:33:00Z</dcterms:created>
  <dcterms:modified xsi:type="dcterms:W3CDTF">2026-08-24T14:33:00Z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0x010100E09F54960DDF1149A2FBFEEBFD459980</vt:lpwstr>
  </property>
  <property fmtid="{D5CDD505-2E9C-101B-9397-08002B2CF9AE}" pid="3" name="GrammarlyDocumentId">
    <vt:lpwstr>f7d3e87c6f5b67352de2540b196d6900181444fa5346091445641c60452f994e</vt:lpwstr>
  </property>
</Properties>
</file>